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首届危险货物道路运输驾驶员应急技能竞赛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br w:type="textWrapping"/>
      </w:r>
      <w:r>
        <w:rPr>
          <w:rFonts w:ascii="Times New Roman" w:hAnsi="Times New Roman" w:eastAsia="方正小标宋简体"/>
          <w:b/>
          <w:bCs/>
          <w:sz w:val="40"/>
          <w:szCs w:val="40"/>
        </w:rPr>
        <w:t>推荐表</w:t>
      </w:r>
    </w:p>
    <w:p>
      <w:pPr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eastAsia="宋体" w:cs="宋体"/>
        </w:rPr>
        <w:t xml:space="preserve">推荐单位（章）：                 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联系人及联系电话：</w:t>
      </w:r>
    </w:p>
    <w:tbl>
      <w:tblPr>
        <w:tblStyle w:val="2"/>
        <w:tblW w:w="5914" w:type="pct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90"/>
        <w:gridCol w:w="736"/>
        <w:gridCol w:w="764"/>
        <w:gridCol w:w="661"/>
        <w:gridCol w:w="3181"/>
        <w:gridCol w:w="839"/>
        <w:gridCol w:w="7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从业年限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27" w:type="pct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2021-09-28T08:09:51Z</dcterms:created>
  <dc:creator>Administrator</dc:creator>
  <cp:lastModifiedBy>GIT-大Ju</cp:lastModifiedBy>
  <dcterms:modified xsi:type="dcterms:W3CDTF">2021-09-28T08:09:59Z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D94CCE2A71434AF1A48E9FAD2DE65C6E</vt:lpwstr>
  </property>
</Properties>
</file>