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附件</w:t>
      </w:r>
      <w:bookmarkStart w:id="0" w:name="_GoBack"/>
      <w:bookmarkEnd w:id="0"/>
    </w:p>
    <w:p>
      <w:pPr>
        <w:spacing w:line="60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2023年度雷锋岗、雷锋班组候选名单</w:t>
      </w:r>
    </w:p>
    <w:p>
      <w:pPr>
        <w:pStyle w:val="2"/>
        <w:ind w:left="420" w:leftChars="0" w:hanging="420" w:hangingChars="150"/>
        <w:jc w:val="center"/>
        <w:rPr>
          <w:rFonts w:hint="default"/>
          <w:sz w:val="28"/>
          <w:szCs w:val="28"/>
          <w:lang w:val="en-US" w:eastAsia="zh-CN"/>
        </w:rPr>
      </w:pPr>
      <w:r>
        <w:rPr>
          <w:rFonts w:hint="eastAsia"/>
          <w:sz w:val="28"/>
          <w:szCs w:val="28"/>
          <w:lang w:val="en-US" w:eastAsia="zh-CN"/>
        </w:rPr>
        <w:t>（排名不分先后）</w:t>
      </w:r>
    </w:p>
    <w:p>
      <w:pPr>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一、雷锋岗</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长沙市出租汽车有限公司--李继承</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上海市渡轮有限公司北外滩营运分公司--学雷锋实践岗</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北京市银山出租汽车有限责任公司--赵凤文、海滨、武建华、张颜伟（4个）</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南通市崇德学雷锋公益服务中心--邱永飞</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张北中都出租汽车客运有限公司--池永宏</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佛山广明高速公路有限公司明城收费站--王敏</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四川泸州东南高速公路发展有限公司白米收费站--泸州东南高速公路发展有限公司白米收费站南高速公路发展有限公司白米收费站</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调兵山市爱心车队--林凤艳</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安徽亳州交广雷锋车队--孔繁华、刘兴伦、王治国（3人）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浙江台州市沿海高速公路有限公司临海收费管理处--临海收费管理处雷锋岗</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河南许亳公司老子故里（鹿邑）收费站--许亳路产管理大队</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江苏省连云港汽车运输有限公司新浦汽车总站--“雷锋车”驿站</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中铁建山东京沪高速公路济乐有限公司--黄婷婷、张艳艳（2人）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重庆威通出租汽车有限公司--廖财莉、封先涛、魏峥（3人）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重庆公路运输（集团）有限公司出租车分公司--唐爽、徐伟、杨雄（3人）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重庆市出租租汽车有限责任公司--邓娟、苟中华、黄敏、焦庆、万开田、王世禄、殷其龙、喻长江、张瑞平（9人）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重庆美天东赢—恒康汽车运输有限公司--刘建、徐周、张奇林（3人）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重庆高博商务有限责任公司--王斌、张开义（2人）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中铁建桂林投资有限公司资源收费站--收费班长</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江苏连云港灌云欣达长途客运有限公司--照管员</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广州北环智能交通科技有限公司--陈佳霖</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郭明义爱心团队海城雷锋车队--付长兰</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邮储银行北京海淀区北京海淀支行--秦闯、宗逸星、刘畅（3人）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邮储银行北京分行--程雪娇、肖涵、刘赫（3人）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湖北交投襄阳运营公司神农架管理所--饶丹</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中交云南高速公路发展有限公司（嘉丽泽收费站）--姚文超、赵光丽（2人）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中交云南高速公路发展有限公司（卡郎收费站）--张文俊</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中交云南高速公路发展有限公司（清水收费站）--江琳</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中交云南高速公路发展有限公司（老寨收费站）--马卫宏</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中交云南高速公路发展有限公司（曲靖西收费站）--代思晨</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鞍山市城市出租汽车租赁协会--李庆良</w:t>
      </w:r>
    </w:p>
    <w:p>
      <w:pPr>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二、雷锋班组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徐州市出租汽车集团有限责任公司--徐州出租车雷锋车队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长沙市出租汽车有限公司--蓝的雷锋车队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吴忠市天翔汽车销售客运有限公司--吴忠天翔雷锋车队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上海市渡轮有限公司北外滩营运分公司--北外滩营运分公司其秦线浦西服务组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安徽六安市公共交通总公司6路公交路线--六安公交6路公交线</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北京市银山出租汽车有限责任公司--首都的士雷锋车队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镇江华东雷锋车队志愿服务中心--镇江华东雷锋车队志愿服务中心 </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保定交通运输集团有限公司保定汽车总站--郭娜陆地航空班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湖北交投京珠高速公路运营管理有限公司应城西管理所--应城西管理所雷锋班组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南通市崇德学雷锋公益服务中心--南通市崇德学雷锋公益服务中心</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张北中都出租汽车客运有限公司--张北中都雷锋车队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北京市首都公路发展集团有限公司京沈高速分路分公司--首发集团京沈分公司“秋子服务”雷锋示范班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哈尔滨飞达实业雷锋车队--哈尔滨飞达实业雷锋车队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佛山广明高速公路有限公司明城收费站--明城收费站</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湖北交投鄂西北高速公路运营管理--十堰西管理所“薪火女子班”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滴滴出行科技有限公司南京分公司--南京市滴滴党员雷锋车队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滴滴出行科技有限公司无锡分公司--无锡市滴滴党员雷锋车队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滴滴出行科技有限公司江门分公司--江门市滴滴党员雷锋车队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滴滴出行科技有限公司郑州分公司--郑州市滴滴党员雷锋车队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中交天航环保工程有限公司蓟州总项目部--蓟州总项目部</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湖北交投京珠高速公路运营管理有限公司武汉西管理所--湖北京珠运营公司武汉西管理所</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广西柳州恒达巴士股份有限公司--李忠波雷锋班组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河南许亳公司老子故里（鹿邑）收费站--老子故里（鹿邑）收费站</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青岛出租汽车股份有限公司--“红飘带”中青车队雷锋班组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中铁建贵州安紫高速公路有限公司--铁建高速学雷锋服务团队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中铁建山东京沪高速公路济乐有限公司--铁姑娘闻韶团队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重庆威通出租汽车有限公司--重庆雷锋的士志愿服务队威通支队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重庆公路运输（集团）有限公司出租车分公司--重庆雷锋的士志愿服务队公运支队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重庆市出租租汽车有限责任公司--重庆雷锋的士志愿服务队市租支队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重庆美天东赢—恒康汽车运输有限公司--重庆雷锋的士志愿服务队美天支队重庆高博商务有限责任公司--重庆雷锋的士志愿服务队高博大队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重庆国泰出租汽车（集团）有限公司--重庆雷锋的士志愿服务队（国泰支队）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邮储银行北京朝阳区左家庄中街支行--邮储北京望京左家庄中街支行</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连云港连汽出租汽车有限公司--雷锋的士车队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湖北交投襄阳高速公路运营管理有限公司襄阳北管理所--襄阳北管理所“温馨向阳”雷锋班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山东高速济南运管中心东客站收费站--东客站收费站</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山东高速集团四川乐宜公路有限公司--五通桥收费站“巾帼白兰”志愿服务队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山东高速集团四川乐自公路有限公司--自贡南收费站“贡荣服务队”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南通市公共交通集团有限公司--南通公交48路线</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中铁建桂林投资有限公司资源收费站--资源收费站</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山东高速集团河南许禹公路有限公司--信息监控调度中心</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浙江省交通集团高速公路衢州管理中心开化拯救大队--浙江省交通集团高速公路衢州管理中心开化拯救大队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山东高速股份有限公司淄博运管中心党工人力科--党工人力科</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江苏连云港灌云欣达长途客运有限公司--灌云欣达校车</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山东高速泸州东南高速公路发展有限公司--和合巾帼班组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广州北环智能交通科技有限公司--广从中心站</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郭明义爱心团队海城雷锋车队--郭明义爱心团队海城雷锋车队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山东高速股份有限公司淄博运管中心淄博（高新区）收费站--淄博高新区收费站四中队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邮储银行北京海淀区香山支行--邮储银行北京海淀区香山支行</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湖北交投京珠高速公路运营管理有限公司军山管理所--军山收费站“雷锋班组”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浙江省交通集团高速公路杭州南管理中心临浦收费中心所--临浦收费中心所雷锋班组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湖北交投襄阳运营公司神农架管理所--神农架管理所</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山东高速股份青岛运管中心青岛收费站--青岛收费站</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泸州东南高速公路发展有限公司路产安全中心管护铁军--管护铁军雷锋班组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中交云南高速公路发展有限公司（嘉丽泽收费站）--嘉丽泽收费站收费一班</w:t>
      </w:r>
    </w:p>
    <w:p>
      <w:pPr>
        <w:numPr>
          <w:ilvl w:val="0"/>
          <w:numId w:val="0"/>
        </w:numPr>
        <w:jc w:val="left"/>
        <w:rPr>
          <w:rFonts w:hint="eastAsia"/>
          <w:lang w:val="en-US" w:eastAsia="zh-CN"/>
        </w:rPr>
      </w:pPr>
      <w:r>
        <w:rPr>
          <w:rFonts w:hint="eastAsia" w:ascii="仿宋_GB2312" w:hAnsi="仿宋_GB2312" w:eastAsia="仿宋_GB2312" w:cs="仿宋_GB2312"/>
          <w:sz w:val="32"/>
          <w:szCs w:val="32"/>
          <w:lang w:val="en-US" w:eastAsia="zh-CN"/>
        </w:rPr>
        <w:t>中交云南高速公路发展有限公司（嘉丽泽收费站）--嘉丽泽收费站收费二班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中交云南高速公路发展有限公司（清水收费站）--清水收费站收费二班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中交云南高速公路发展有限公司（清水收费站）--清水收费站收费三班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中交云南高速公路发展有限公司（老寨收费站）--老寨收费站收费三班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中交云南曲靖大昌高速公路投资建设有限公司（马龙北收费站）--马龙北收费站收费四班</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鞍山市城市出租汽车租赁协会--鞍山市出租汽车行业雷锋车队</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三原丰原公共交通汽车有限公司--108路公交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B7CE1"/>
    <w:rsid w:val="13EF4849"/>
    <w:rsid w:val="1C714E5A"/>
    <w:rsid w:val="27F26B67"/>
    <w:rsid w:val="309A75B4"/>
    <w:rsid w:val="31DB7CE1"/>
    <w:rsid w:val="39186BCC"/>
    <w:rsid w:val="3FD34CAF"/>
    <w:rsid w:val="6F7678EA"/>
    <w:rsid w:val="7B9D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2023-06-12T05:30:00Z</dcterms:created>
  <dc:creator>暮1383742590</dc:creator>
  <cp:lastModifiedBy>96509</cp:lastModifiedBy>
  <dcterms:modified xsi:type="dcterms:W3CDTF">2023-06-13T08:12:58Z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