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3DD" w:rsidRDefault="00AD541D" w:rsidP="007C0449">
      <w:pPr>
        <w:pStyle w:val="a3"/>
        <w:widowControl/>
        <w:shd w:val="clear" w:color="auto" w:fill="FFFFFF"/>
        <w:adjustRightInd w:val="0"/>
        <w:snapToGrid w:val="0"/>
        <w:spacing w:beforeAutospacing="0" w:afterAutospacing="0" w:line="560" w:lineRule="exact"/>
        <w:rPr>
          <w:rFonts w:asciiTheme="minorEastAsia" w:hAnsiTheme="minorEastAsia" w:cstheme="minorEastAsia"/>
          <w:sz w:val="32"/>
          <w:szCs w:val="32"/>
          <w:shd w:val="clear" w:color="auto" w:fill="FFFFFF"/>
        </w:rPr>
      </w:pPr>
      <w:r>
        <w:rPr>
          <w:rFonts w:asciiTheme="minorEastAsia" w:hAnsiTheme="minorEastAsia" w:cstheme="minorEastAsia" w:hint="eastAsia"/>
          <w:sz w:val="32"/>
          <w:szCs w:val="32"/>
        </w:rPr>
        <w:t>附件</w:t>
      </w:r>
    </w:p>
    <w:p w:rsidR="009A43DD" w:rsidRDefault="009A43DD">
      <w:pPr>
        <w:pStyle w:val="a3"/>
        <w:widowControl/>
        <w:shd w:val="clear" w:color="auto" w:fill="FFFFFF"/>
        <w:adjustRightInd w:val="0"/>
        <w:snapToGrid w:val="0"/>
        <w:spacing w:beforeAutospacing="0" w:afterAutospacing="0" w:line="560" w:lineRule="exact"/>
        <w:ind w:firstLine="420"/>
        <w:rPr>
          <w:rFonts w:asciiTheme="minorEastAsia" w:hAnsiTheme="minorEastAsia" w:cstheme="minorEastAsia"/>
          <w:sz w:val="32"/>
          <w:szCs w:val="32"/>
          <w:shd w:val="clear" w:color="auto" w:fill="FFFFFF"/>
        </w:rPr>
      </w:pPr>
    </w:p>
    <w:p w:rsidR="009A43DD" w:rsidRDefault="00AD541D" w:rsidP="007C0449">
      <w:pPr>
        <w:ind w:firstLineChars="200" w:firstLine="640"/>
        <w:jc w:val="center"/>
        <w:rPr>
          <w:rFonts w:ascii="方正小标宋简体" w:eastAsia="方正小标宋简体" w:hAnsi="方正小标宋简体" w:cs="方正小标宋简体"/>
          <w:b/>
          <w:bCs/>
          <w:sz w:val="32"/>
          <w:szCs w:val="32"/>
        </w:rPr>
      </w:pPr>
      <w:bookmarkStart w:id="0" w:name="_GoBack"/>
      <w:r>
        <w:rPr>
          <w:rFonts w:ascii="方正小标宋简体" w:eastAsia="方正小标宋简体" w:hAnsi="方正小标宋简体" w:cs="方正小标宋简体" w:hint="eastAsia"/>
          <w:b/>
          <w:bCs/>
          <w:sz w:val="32"/>
          <w:szCs w:val="32"/>
        </w:rPr>
        <w:t>“</w:t>
      </w:r>
      <w:r>
        <w:rPr>
          <w:rFonts w:ascii="方正小标宋简体" w:eastAsia="方正小标宋简体" w:hAnsi="方正小标宋简体" w:cs="方正小标宋简体" w:hint="eastAsia"/>
          <w:b/>
          <w:bCs/>
          <w:sz w:val="32"/>
          <w:szCs w:val="32"/>
        </w:rPr>
        <w:t>2024</w:t>
      </w:r>
      <w:r>
        <w:rPr>
          <w:rFonts w:ascii="方正小标宋简体" w:eastAsia="方正小标宋简体" w:hAnsi="方正小标宋简体" w:cs="方正小标宋简体" w:hint="eastAsia"/>
          <w:b/>
          <w:bCs/>
          <w:sz w:val="32"/>
          <w:szCs w:val="32"/>
        </w:rPr>
        <w:t>年雷锋岗”名单</w:t>
      </w:r>
    </w:p>
    <w:bookmarkEnd w:id="0"/>
    <w:p w:rsidR="009A43DD" w:rsidRDefault="00AD541D">
      <w:pPr>
        <w:ind w:firstLineChars="200" w:firstLine="640"/>
        <w:jc w:val="center"/>
        <w:rPr>
          <w:rFonts w:asciiTheme="minorEastAsia" w:hAnsiTheme="minorEastAsia" w:cstheme="minorEastAsia"/>
          <w:sz w:val="32"/>
          <w:szCs w:val="32"/>
        </w:rPr>
      </w:pPr>
      <w:r>
        <w:rPr>
          <w:rFonts w:asciiTheme="minorEastAsia" w:hAnsiTheme="minorEastAsia" w:cstheme="minorEastAsia" w:hint="eastAsia"/>
          <w:sz w:val="32"/>
          <w:szCs w:val="32"/>
        </w:rPr>
        <w:t>（按</w:t>
      </w:r>
      <w:r>
        <w:rPr>
          <w:rFonts w:asciiTheme="minorEastAsia" w:hAnsiTheme="minorEastAsia" w:cstheme="minorEastAsia" w:hint="eastAsia"/>
          <w:sz w:val="32"/>
          <w:szCs w:val="32"/>
        </w:rPr>
        <w:t>姓氏笔画</w:t>
      </w:r>
      <w:r>
        <w:rPr>
          <w:rFonts w:asciiTheme="minorEastAsia" w:hAnsiTheme="minorEastAsia" w:cstheme="minorEastAsia" w:hint="eastAsia"/>
          <w:sz w:val="32"/>
          <w:szCs w:val="32"/>
        </w:rPr>
        <w:t>排序）</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0"/>
        <w:gridCol w:w="3965"/>
        <w:gridCol w:w="3394"/>
      </w:tblGrid>
      <w:tr w:rsidR="009A43DD">
        <w:trPr>
          <w:trHeight w:val="9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序号</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单位名称</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获荣誉岗位名称</w:t>
            </w:r>
          </w:p>
        </w:tc>
      </w:tr>
      <w:tr w:rsidR="009A43DD">
        <w:trPr>
          <w:trHeight w:val="715"/>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上海市轮渡有限公司闵行营运分公司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张菲</w:t>
            </w:r>
            <w:r>
              <w:rPr>
                <w:rFonts w:ascii="宋体" w:eastAsia="宋体" w:hAnsi="宋体" w:cs="宋体" w:hint="eastAsia"/>
                <w:color w:val="000000"/>
                <w:kern w:val="0"/>
                <w:sz w:val="22"/>
                <w:szCs w:val="22"/>
                <w:lang/>
              </w:rPr>
              <w:t xml:space="preserve">  </w:t>
            </w:r>
          </w:p>
        </w:tc>
      </w:tr>
      <w:tr w:rsidR="009A43DD">
        <w:trPr>
          <w:trHeight w:val="715"/>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山东高速股份有限公司泰曲路运管中心</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李涛</w:t>
            </w:r>
          </w:p>
        </w:tc>
      </w:tr>
      <w:tr w:rsidR="009A43DD">
        <w:trPr>
          <w:trHeight w:val="808"/>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山东高速股份青岛运管中心</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“山高行”青岛连心雷锋岗张晓东</w:t>
            </w:r>
          </w:p>
        </w:tc>
      </w:tr>
      <w:tr w:rsidR="009A43DD">
        <w:trPr>
          <w:trHeight w:val="70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山东高速集团四川乐宜公路有限公司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五通桥收费站</w:t>
            </w:r>
          </w:p>
        </w:tc>
      </w:tr>
      <w:tr w:rsidR="009A43DD">
        <w:trPr>
          <w:trHeight w:val="733"/>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中交一公局贵州沿德高速公路投资建设有限公司德江南收费站</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崔玉婷</w:t>
            </w:r>
          </w:p>
        </w:tc>
      </w:tr>
      <w:tr w:rsidR="009A43DD">
        <w:trPr>
          <w:trHeight w:val="757"/>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中交资管玉石高速公路运营团队天马收费站</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龙露</w:t>
            </w:r>
          </w:p>
        </w:tc>
      </w:tr>
      <w:tr w:rsidR="009A43DD">
        <w:trPr>
          <w:trHeight w:val="77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中交资管江玉高速公路运营团队羊桥收费站</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高伟信</w:t>
            </w:r>
          </w:p>
        </w:tc>
      </w:tr>
      <w:tr w:rsidR="009A43DD">
        <w:trPr>
          <w:trHeight w:val="626"/>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中国邮政储蓄银行股份有限公司海淀支行</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Style w:val="font01"/>
                <w:rFonts w:hint="default"/>
                <w:lang/>
              </w:rPr>
              <w:t>范雯静</w:t>
            </w:r>
            <w:r>
              <w:rPr>
                <w:rStyle w:val="font01"/>
                <w:rFonts w:hint="default"/>
                <w:lang/>
              </w:rPr>
              <w:t xml:space="preserve"> </w:t>
            </w:r>
          </w:p>
        </w:tc>
      </w:tr>
      <w:tr w:rsidR="009A43DD">
        <w:trPr>
          <w:trHeight w:val="749"/>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中国邮政储蓄银行股份有限公司丰台支行</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Style w:val="font01"/>
                <w:rFonts w:hint="default"/>
                <w:lang/>
              </w:rPr>
              <w:t>周北鸿</w:t>
            </w:r>
          </w:p>
        </w:tc>
      </w:tr>
      <w:tr w:rsidR="009A43DD">
        <w:trPr>
          <w:trHeight w:val="70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中国邮政储蓄银行股份有限公司</w:t>
            </w:r>
            <w:r>
              <w:rPr>
                <w:rStyle w:val="font01"/>
                <w:rFonts w:hint="default"/>
                <w:lang/>
              </w:rPr>
              <w:t>延庆区支行</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Style w:val="font01"/>
                <w:rFonts w:hint="default"/>
                <w:lang/>
              </w:rPr>
              <w:t>田田</w:t>
            </w:r>
          </w:p>
        </w:tc>
      </w:tr>
      <w:tr w:rsidR="009A43DD">
        <w:trPr>
          <w:trHeight w:val="683"/>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中国邮政储蓄银行股份有限公司</w:t>
            </w:r>
            <w:r>
              <w:rPr>
                <w:rStyle w:val="font01"/>
                <w:rFonts w:hint="default"/>
                <w:lang/>
              </w:rPr>
              <w:t>房山西潞支行</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Style w:val="font01"/>
                <w:rFonts w:hint="default"/>
                <w:lang/>
              </w:rPr>
              <w:t>秦闯</w:t>
            </w:r>
          </w:p>
        </w:tc>
      </w:tr>
      <w:tr w:rsidR="009A43DD">
        <w:trPr>
          <w:trHeight w:val="649"/>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中铁建公路各运营有限公司（山东京沪高速公路济乐有限公司）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霍晓娟、黄婷婷、张艳艳</w:t>
            </w:r>
          </w:p>
        </w:tc>
      </w:tr>
      <w:tr w:rsidR="009A43DD">
        <w:trPr>
          <w:trHeight w:val="645"/>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中铁建公路运营有限公司张扁项目经理部</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李莹</w:t>
            </w:r>
          </w:p>
        </w:tc>
      </w:tr>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中铁建公路运营有限公司资兴项目经理部</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申雨桐</w:t>
            </w:r>
          </w:p>
        </w:tc>
      </w:tr>
      <w:tr w:rsidR="009A43DD">
        <w:trPr>
          <w:trHeight w:val="65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中铁建公路运营有限公司安慈项目经理部</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田静</w:t>
            </w:r>
          </w:p>
        </w:tc>
      </w:tr>
      <w:tr w:rsidR="009A43DD">
        <w:trPr>
          <w:trHeight w:val="765"/>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16</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长沙市出租车有限公司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曹建宏、刘浩辉、</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罗旭、罗正雄</w:t>
            </w:r>
          </w:p>
        </w:tc>
      </w:tr>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北京市银山出租汽车有限责任公司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李福新、王银、金涛、</w:t>
            </w:r>
          </w:p>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王智军、陈玉</w:t>
            </w:r>
          </w:p>
        </w:tc>
      </w:tr>
      <w:tr w:rsidR="009A43DD">
        <w:trPr>
          <w:trHeight w:val="77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曲靖中建曲昆高速公路投资开发有限公司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监控员魏志立</w:t>
            </w:r>
          </w:p>
        </w:tc>
      </w:tr>
      <w:tr w:rsidR="009A43DD">
        <w:trPr>
          <w:trHeight w:val="72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19</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江苏沿江高速公路有限公司（青阳收费站）</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李丹</w:t>
            </w:r>
          </w:p>
        </w:tc>
      </w:tr>
      <w:tr w:rsidR="009A43DD">
        <w:trPr>
          <w:trHeight w:val="894"/>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吴忠市天翔汽车销售客运有限公司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李刚、马桂玲</w:t>
            </w:r>
          </w:p>
        </w:tc>
      </w:tr>
      <w:tr w:rsidR="009A43DD">
        <w:trPr>
          <w:trHeight w:val="79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佛山广明高速公路有限公司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何俊、</w:t>
            </w:r>
            <w:r>
              <w:rPr>
                <w:rStyle w:val="font21"/>
                <w:rFonts w:hint="default"/>
                <w:color w:val="auto"/>
                <w:lang/>
              </w:rPr>
              <w:t>虞增威</w:t>
            </w:r>
          </w:p>
        </w:tc>
      </w:tr>
      <w:tr w:rsidR="009A43DD">
        <w:trPr>
          <w:trHeight w:val="838"/>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河北张北中都汽车客运有限公司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池永宏</w:t>
            </w:r>
          </w:p>
        </w:tc>
      </w:tr>
      <w:tr w:rsidR="009A43DD">
        <w:trPr>
          <w:trHeight w:val="908"/>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泸州东南高速公路发展有限公司（蓝田服务区）</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陈俊、郭小翠</w:t>
            </w:r>
          </w:p>
        </w:tc>
      </w:tr>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泸州东南高速公路发展有限公司（白鹿服务区）</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杨轲、王峰</w:t>
            </w:r>
          </w:p>
        </w:tc>
      </w:tr>
      <w:tr w:rsidR="009A43DD">
        <w:trPr>
          <w:trHeight w:val="715"/>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25</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泸州东南高速公路发展有限公司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榕山收费站</w:t>
            </w:r>
          </w:p>
        </w:tc>
      </w:tr>
      <w:tr w:rsidR="009A43DD">
        <w:trPr>
          <w:trHeight w:val="75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26</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南通市崇德学雷锋公益服务中心</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叶敏</w:t>
            </w:r>
          </w:p>
        </w:tc>
      </w:tr>
      <w:tr w:rsidR="009A43DD">
        <w:trPr>
          <w:trHeight w:val="78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27</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贵州九州锋之行科技网络有限公司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凯里雷锋车队</w:t>
            </w:r>
          </w:p>
        </w:tc>
      </w:tr>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贵州中交兴陆高速公路发展有限公司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肖永波</w:t>
            </w:r>
          </w:p>
        </w:tc>
      </w:tr>
      <w:tr w:rsidR="009A43DD">
        <w:trPr>
          <w:trHeight w:val="79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贵州中交贵都高速公路建设有限公司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蒋丽娟</w:t>
            </w:r>
          </w:p>
        </w:tc>
      </w:tr>
      <w:tr w:rsidR="009A43DD">
        <w:trPr>
          <w:trHeight w:val="728"/>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重庆公路运输（集团）有限公司出租汽车分公司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徐伟</w:t>
            </w:r>
          </w:p>
        </w:tc>
      </w:tr>
      <w:tr w:rsidR="009A43DD">
        <w:trPr>
          <w:trHeight w:val="9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重庆公路运输（集团）有限公司出租汽车分公司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Style w:val="font31"/>
                <w:rFonts w:hint="default"/>
                <w:b w:val="0"/>
                <w:bCs/>
                <w:lang/>
              </w:rPr>
              <w:t>殷其龙</w:t>
            </w:r>
            <w:r>
              <w:rPr>
                <w:rFonts w:ascii="宋体" w:eastAsia="宋体" w:hAnsi="宋体" w:cs="宋体" w:hint="eastAsia"/>
                <w:bCs/>
                <w:color w:val="000000"/>
                <w:kern w:val="0"/>
                <w:sz w:val="22"/>
                <w:szCs w:val="22"/>
                <w:lang/>
              </w:rPr>
              <w:t>、</w:t>
            </w:r>
            <w:r>
              <w:rPr>
                <w:rFonts w:ascii="宋体" w:eastAsia="宋体" w:hAnsi="宋体" w:cs="宋体" w:hint="eastAsia"/>
                <w:color w:val="000000"/>
                <w:kern w:val="0"/>
                <w:sz w:val="22"/>
                <w:szCs w:val="22"/>
                <w:lang/>
              </w:rPr>
              <w:t>万开田、焦庆、</w:t>
            </w:r>
            <w:r>
              <w:rPr>
                <w:rFonts w:ascii="宋体" w:eastAsia="宋体" w:hAnsi="宋体" w:cs="宋体" w:hint="eastAsia"/>
                <w:color w:val="FF0000"/>
                <w:kern w:val="0"/>
                <w:sz w:val="22"/>
                <w:szCs w:val="22"/>
                <w:lang/>
              </w:rPr>
              <w:br/>
            </w:r>
            <w:r>
              <w:rPr>
                <w:rFonts w:ascii="宋体" w:eastAsia="宋体" w:hAnsi="宋体" w:cs="宋体" w:hint="eastAsia"/>
                <w:color w:val="000000"/>
                <w:kern w:val="0"/>
                <w:sz w:val="22"/>
                <w:szCs w:val="22"/>
                <w:lang/>
              </w:rPr>
              <w:t>喻长江、张瑞平</w:t>
            </w:r>
          </w:p>
        </w:tc>
      </w:tr>
    </w:tbl>
    <w:p w:rsidR="009A43DD" w:rsidRDefault="009A43DD">
      <w:pPr>
        <w:adjustRightInd w:val="0"/>
        <w:snapToGrid w:val="0"/>
        <w:spacing w:line="560" w:lineRule="exact"/>
        <w:rPr>
          <w:rStyle w:val="a4"/>
          <w:rFonts w:asciiTheme="minorEastAsia" w:hAnsiTheme="minorEastAsia" w:cstheme="minorEastAsia"/>
          <w:b w:val="0"/>
          <w:bCs/>
          <w:color w:val="333333"/>
          <w:sz w:val="32"/>
          <w:szCs w:val="32"/>
          <w:shd w:val="clear" w:color="auto" w:fill="FFFFFF"/>
        </w:rPr>
      </w:pP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0"/>
        <w:gridCol w:w="3965"/>
        <w:gridCol w:w="3394"/>
      </w:tblGrid>
      <w:tr w:rsidR="009A43DD">
        <w:trPr>
          <w:trHeight w:val="68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32</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重庆市出租汽车有限责任公司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张文彬、李逊、王杉杉</w:t>
            </w:r>
          </w:p>
        </w:tc>
      </w:tr>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33</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重庆市威通出租汽车有限公司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杨勇</w:t>
            </w:r>
          </w:p>
        </w:tc>
      </w:tr>
      <w:tr w:rsidR="009A43DD">
        <w:trPr>
          <w:trHeight w:val="77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34</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重庆美天东赢客运有限公司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渝</w:t>
            </w:r>
            <w:r>
              <w:rPr>
                <w:rFonts w:ascii="宋体" w:eastAsia="宋体" w:hAnsi="宋体" w:cs="宋体" w:hint="eastAsia"/>
                <w:color w:val="000000"/>
                <w:kern w:val="0"/>
                <w:sz w:val="22"/>
                <w:szCs w:val="22"/>
                <w:lang/>
              </w:rPr>
              <w:t>ADR9062</w:t>
            </w:r>
            <w:r>
              <w:rPr>
                <w:rFonts w:ascii="宋体" w:eastAsia="宋体" w:hAnsi="宋体" w:cs="宋体" w:hint="eastAsia"/>
                <w:color w:val="000000"/>
                <w:kern w:val="0"/>
                <w:sz w:val="22"/>
                <w:szCs w:val="22"/>
                <w:lang/>
              </w:rPr>
              <w:t>驾驶员、</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渝</w:t>
            </w:r>
            <w:r>
              <w:rPr>
                <w:rFonts w:ascii="宋体" w:eastAsia="宋体" w:hAnsi="宋体" w:cs="宋体" w:hint="eastAsia"/>
                <w:color w:val="000000"/>
                <w:kern w:val="0"/>
                <w:sz w:val="22"/>
                <w:szCs w:val="22"/>
                <w:lang/>
              </w:rPr>
              <w:t>ADS1708</w:t>
            </w:r>
            <w:r>
              <w:rPr>
                <w:rFonts w:ascii="宋体" w:eastAsia="宋体" w:hAnsi="宋体" w:cs="宋体" w:hint="eastAsia"/>
                <w:color w:val="000000"/>
                <w:kern w:val="0"/>
                <w:sz w:val="22"/>
                <w:szCs w:val="22"/>
                <w:lang/>
              </w:rPr>
              <w:t>驾驶员、</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渝</w:t>
            </w:r>
            <w:r>
              <w:rPr>
                <w:rFonts w:ascii="宋体" w:eastAsia="宋体" w:hAnsi="宋体" w:cs="宋体" w:hint="eastAsia"/>
                <w:color w:val="000000"/>
                <w:kern w:val="0"/>
                <w:sz w:val="22"/>
                <w:szCs w:val="22"/>
                <w:lang/>
              </w:rPr>
              <w:t>ADV3037</w:t>
            </w:r>
            <w:r>
              <w:rPr>
                <w:rFonts w:ascii="宋体" w:eastAsia="宋体" w:hAnsi="宋体" w:cs="宋体" w:hint="eastAsia"/>
                <w:color w:val="000000"/>
                <w:kern w:val="0"/>
                <w:sz w:val="22"/>
                <w:szCs w:val="22"/>
                <w:lang/>
              </w:rPr>
              <w:t>驾驶员、</w:t>
            </w:r>
          </w:p>
        </w:tc>
      </w:tr>
      <w:tr w:rsidR="009A43DD">
        <w:trPr>
          <w:trHeight w:val="72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35</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浙江台州市沿海高速公路有限公司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临海东服务区雷锋岗</w:t>
            </w:r>
          </w:p>
        </w:tc>
      </w:tr>
      <w:tr w:rsidR="009A43DD">
        <w:trPr>
          <w:trHeight w:val="894"/>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36</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浙江省交通集团高速公路台州管理中心临海北收费中心所</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临海北雷锋岗</w:t>
            </w:r>
          </w:p>
        </w:tc>
      </w:tr>
      <w:tr w:rsidR="009A43DD">
        <w:trPr>
          <w:trHeight w:val="79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37</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浙江省交通集团高速公路有限公司台州管理中心仙居收费中心所</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杨渊林</w:t>
            </w:r>
          </w:p>
        </w:tc>
      </w:tr>
      <w:tr w:rsidR="009A43DD">
        <w:trPr>
          <w:trHeight w:val="838"/>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38</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浙江省交通集团高速公路金华管理中心</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永康收费中心所“红珊瑚”雷锋岗</w:t>
            </w:r>
          </w:p>
        </w:tc>
      </w:tr>
      <w:tr w:rsidR="009A43DD">
        <w:trPr>
          <w:trHeight w:val="908"/>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39</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湖北交投京珠高速公路运营管理有限公司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仙桃东管理所王子明</w:t>
            </w:r>
          </w:p>
        </w:tc>
      </w:tr>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40</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湖北交投宜昌高速公路运营管理有限公司龙王管理所</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Cs/>
                <w:color w:val="000000"/>
                <w:sz w:val="22"/>
                <w:szCs w:val="22"/>
              </w:rPr>
            </w:pPr>
            <w:r>
              <w:rPr>
                <w:rFonts w:ascii="宋体" w:eastAsia="宋体" w:hAnsi="宋体" w:cs="宋体" w:hint="eastAsia"/>
                <w:color w:val="000000"/>
                <w:kern w:val="0"/>
                <w:sz w:val="22"/>
                <w:szCs w:val="22"/>
                <w:lang/>
              </w:rPr>
              <w:t>付宇</w:t>
            </w:r>
          </w:p>
        </w:tc>
      </w:tr>
      <w:tr w:rsidR="009A43DD">
        <w:trPr>
          <w:trHeight w:val="715"/>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41</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湖北交投襄阳高速公路运营管理有限公司东津管理所</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Cs/>
                <w:color w:val="000000"/>
                <w:sz w:val="22"/>
                <w:szCs w:val="22"/>
              </w:rPr>
            </w:pPr>
            <w:r>
              <w:rPr>
                <w:rFonts w:ascii="宋体" w:eastAsia="宋体" w:hAnsi="宋体" w:cs="宋体" w:hint="eastAsia"/>
                <w:bCs/>
                <w:color w:val="000000"/>
                <w:kern w:val="0"/>
                <w:sz w:val="22"/>
                <w:szCs w:val="22"/>
                <w:lang/>
              </w:rPr>
              <w:t>东津管理所</w:t>
            </w:r>
          </w:p>
        </w:tc>
      </w:tr>
      <w:tr w:rsidR="009A43DD">
        <w:trPr>
          <w:trHeight w:val="75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42</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湖北交投襄阳高速公路运营管理有限公司谷城管理所</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Cs/>
                <w:color w:val="000000"/>
                <w:sz w:val="22"/>
                <w:szCs w:val="22"/>
              </w:rPr>
            </w:pPr>
            <w:r>
              <w:rPr>
                <w:rFonts w:ascii="宋体" w:eastAsia="宋体" w:hAnsi="宋体" w:cs="宋体" w:hint="eastAsia"/>
                <w:bCs/>
                <w:color w:val="000000"/>
                <w:kern w:val="0"/>
                <w:sz w:val="22"/>
                <w:szCs w:val="22"/>
                <w:lang/>
              </w:rPr>
              <w:t>龚荷露</w:t>
            </w:r>
          </w:p>
        </w:tc>
      </w:tr>
      <w:tr w:rsidR="009A43DD">
        <w:trPr>
          <w:trHeight w:val="78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43</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湖北交投襄阳高速公路运营管理有限公司峪山管理所</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bCs/>
                <w:color w:val="000000"/>
                <w:kern w:val="0"/>
                <w:sz w:val="22"/>
                <w:szCs w:val="22"/>
                <w:lang/>
              </w:rPr>
              <w:t>“紫薇花”团队</w:t>
            </w:r>
          </w:p>
        </w:tc>
      </w:tr>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44</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镇江华东汽车集团有限公司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朱启明、潘国梅</w:t>
            </w:r>
          </w:p>
        </w:tc>
      </w:tr>
    </w:tbl>
    <w:p w:rsidR="009A43DD" w:rsidRDefault="00AD541D">
      <w:pPr>
        <w:rPr>
          <w:rFonts w:asciiTheme="minorEastAsia" w:hAnsiTheme="minorEastAsia" w:cstheme="minorEastAsia"/>
          <w:sz w:val="32"/>
          <w:szCs w:val="32"/>
        </w:rPr>
      </w:pPr>
      <w:r>
        <w:rPr>
          <w:rFonts w:asciiTheme="minorEastAsia" w:hAnsiTheme="minorEastAsia" w:cstheme="minorEastAsia" w:hint="eastAsia"/>
          <w:sz w:val="32"/>
          <w:szCs w:val="32"/>
        </w:rPr>
        <w:br w:type="page"/>
      </w:r>
    </w:p>
    <w:p w:rsidR="009A43DD" w:rsidRDefault="00AD541D" w:rsidP="007C0449">
      <w:pPr>
        <w:ind w:firstLineChars="200" w:firstLine="640"/>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lastRenderedPageBreak/>
        <w:t>“</w:t>
      </w:r>
      <w:r>
        <w:rPr>
          <w:rFonts w:ascii="方正小标宋简体" w:eastAsia="方正小标宋简体" w:hAnsi="方正小标宋简体" w:cs="方正小标宋简体" w:hint="eastAsia"/>
          <w:b/>
          <w:bCs/>
          <w:sz w:val="32"/>
          <w:szCs w:val="32"/>
        </w:rPr>
        <w:t>2024</w:t>
      </w:r>
      <w:r>
        <w:rPr>
          <w:rFonts w:ascii="方正小标宋简体" w:eastAsia="方正小标宋简体" w:hAnsi="方正小标宋简体" w:cs="方正小标宋简体" w:hint="eastAsia"/>
          <w:b/>
          <w:bCs/>
          <w:sz w:val="32"/>
          <w:szCs w:val="32"/>
        </w:rPr>
        <w:t>年雷锋班组”名单</w:t>
      </w:r>
    </w:p>
    <w:p w:rsidR="009A43DD" w:rsidRDefault="00AD541D">
      <w:pPr>
        <w:ind w:firstLineChars="200" w:firstLine="640"/>
        <w:jc w:val="center"/>
        <w:rPr>
          <w:rFonts w:asciiTheme="minorEastAsia" w:hAnsiTheme="minorEastAsia" w:cstheme="minorEastAsia"/>
          <w:sz w:val="32"/>
          <w:szCs w:val="32"/>
        </w:rPr>
      </w:pPr>
      <w:r>
        <w:rPr>
          <w:rFonts w:asciiTheme="minorEastAsia" w:hAnsiTheme="minorEastAsia" w:cstheme="minorEastAsia" w:hint="eastAsia"/>
          <w:sz w:val="32"/>
          <w:szCs w:val="32"/>
        </w:rPr>
        <w:t>（按</w:t>
      </w:r>
      <w:r>
        <w:rPr>
          <w:rFonts w:asciiTheme="minorEastAsia" w:hAnsiTheme="minorEastAsia" w:cstheme="minorEastAsia" w:hint="eastAsia"/>
          <w:sz w:val="32"/>
          <w:szCs w:val="32"/>
        </w:rPr>
        <w:t>姓氏笔画</w:t>
      </w:r>
      <w:r>
        <w:rPr>
          <w:rFonts w:asciiTheme="minorEastAsia" w:hAnsiTheme="minorEastAsia" w:cstheme="minorEastAsia" w:hint="eastAsia"/>
          <w:sz w:val="32"/>
          <w:szCs w:val="32"/>
        </w:rPr>
        <w:t>排序）</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0"/>
        <w:gridCol w:w="3965"/>
        <w:gridCol w:w="3394"/>
      </w:tblGrid>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序号</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单位名称</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获荣誉班组名称</w:t>
            </w:r>
          </w:p>
        </w:tc>
      </w:tr>
      <w:tr w:rsidR="009A43DD">
        <w:trPr>
          <w:trHeight w:val="715"/>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山东高速股份有限公司京沪济南运管中心</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雪野收费站</w:t>
            </w:r>
          </w:p>
        </w:tc>
      </w:tr>
      <w:tr w:rsidR="009A43DD">
        <w:trPr>
          <w:trHeight w:val="715"/>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山东高速股份有限公司威海运管中心</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南黄收费站</w:t>
            </w:r>
            <w:r>
              <w:rPr>
                <w:rFonts w:ascii="宋体" w:eastAsia="宋体" w:hAnsi="宋体" w:cs="宋体" w:hint="eastAsia"/>
                <w:color w:val="000000"/>
                <w:kern w:val="0"/>
                <w:sz w:val="22"/>
                <w:szCs w:val="22"/>
                <w:lang/>
              </w:rPr>
              <w:t xml:space="preserve"> </w:t>
            </w:r>
          </w:p>
        </w:tc>
      </w:tr>
      <w:tr w:rsidR="009A43DD">
        <w:trPr>
          <w:trHeight w:val="808"/>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山东高速股份有限公司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济青济南信息分中心雷锋班组</w:t>
            </w:r>
          </w:p>
        </w:tc>
      </w:tr>
      <w:tr w:rsidR="009A43DD">
        <w:trPr>
          <w:trHeight w:val="70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山东高速股份有限公司淄博运管中心</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淄博信息分中心</w:t>
            </w:r>
            <w:r>
              <w:rPr>
                <w:rFonts w:ascii="宋体" w:eastAsia="宋体" w:hAnsi="宋体" w:cs="宋体" w:hint="eastAsia"/>
                <w:color w:val="000000"/>
                <w:kern w:val="0"/>
                <w:sz w:val="22"/>
                <w:szCs w:val="22"/>
                <w:lang/>
              </w:rPr>
              <w:t xml:space="preserve">  </w:t>
            </w:r>
          </w:p>
        </w:tc>
      </w:tr>
      <w:tr w:rsidR="009A43DD">
        <w:trPr>
          <w:trHeight w:val="733"/>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山东高速股份有限公司淄博运管中心广饶西收费站</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广饶西收费站一中队</w:t>
            </w:r>
          </w:p>
        </w:tc>
      </w:tr>
      <w:tr w:rsidR="009A43DD">
        <w:trPr>
          <w:trHeight w:val="757"/>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山东高速股份有限公司淄博运管中心邹平东（西）收费站</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邹平西收费站一中队</w:t>
            </w:r>
            <w:r>
              <w:rPr>
                <w:rFonts w:ascii="宋体" w:eastAsia="宋体" w:hAnsi="宋体" w:cs="宋体" w:hint="eastAsia"/>
                <w:kern w:val="0"/>
                <w:sz w:val="22"/>
                <w:szCs w:val="22"/>
                <w:lang/>
              </w:rPr>
              <w:t xml:space="preserve"> </w:t>
            </w:r>
          </w:p>
        </w:tc>
      </w:tr>
      <w:tr w:rsidR="009A43DD">
        <w:trPr>
          <w:trHeight w:val="77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山东高速股份有限公司淄博运管中心淄博（高新区）收费站</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淄博收费站四中队</w:t>
            </w:r>
          </w:p>
        </w:tc>
      </w:tr>
      <w:tr w:rsidR="009A43DD">
        <w:trPr>
          <w:trHeight w:val="626"/>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山东高速股份青岛运管中心</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高密收费站</w:t>
            </w:r>
          </w:p>
        </w:tc>
      </w:tr>
      <w:tr w:rsidR="009A43DD">
        <w:trPr>
          <w:trHeight w:val="749"/>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山东高速集团四川乐自公路有限公司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乐山大佛收费站“蓝莲花服务队”</w:t>
            </w:r>
          </w:p>
        </w:tc>
      </w:tr>
      <w:tr w:rsidR="009A43DD">
        <w:trPr>
          <w:trHeight w:val="70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山东高速集团四川乐宜公路有限公司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乐山北收费</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站“红石”志愿服务队</w:t>
            </w:r>
            <w:r>
              <w:rPr>
                <w:rFonts w:ascii="宋体" w:eastAsia="宋体" w:hAnsi="宋体" w:cs="宋体" w:hint="eastAsia"/>
                <w:color w:val="000000"/>
                <w:kern w:val="0"/>
                <w:sz w:val="22"/>
                <w:szCs w:val="22"/>
                <w:lang/>
              </w:rPr>
              <w:t xml:space="preserve"> </w:t>
            </w:r>
          </w:p>
        </w:tc>
      </w:tr>
      <w:tr w:rsidR="009A43DD">
        <w:trPr>
          <w:trHeight w:val="683"/>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广西新恒通高速公路有限公司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昭平运营管理中心苍梧收费总站</w:t>
            </w:r>
          </w:p>
        </w:tc>
      </w:tr>
      <w:tr w:rsidR="009A43DD">
        <w:trPr>
          <w:trHeight w:val="649"/>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开封市路达高速公路开发管理有限公司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堌阳收费站</w:t>
            </w:r>
          </w:p>
        </w:tc>
      </w:tr>
      <w:tr w:rsidR="009A43DD">
        <w:trPr>
          <w:trHeight w:val="645"/>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云南大理交通运输集团公司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大理出租汽车公司雷锋班组</w:t>
            </w:r>
          </w:p>
        </w:tc>
      </w:tr>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中交（天津）生态环保设计研究院有限公司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测绘工程事业部“天航测绘雷锋先锋队”</w:t>
            </w:r>
          </w:p>
        </w:tc>
      </w:tr>
      <w:tr w:rsidR="009A43DD">
        <w:trPr>
          <w:trHeight w:val="65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中交（天津）生态环保设计研究院有限公司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数字科技中心“天航数智雷锋志愿服务队”</w:t>
            </w:r>
          </w:p>
        </w:tc>
      </w:tr>
      <w:tr w:rsidR="009A43DD">
        <w:trPr>
          <w:trHeight w:val="68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16</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中交天航环保工程有限公司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中交天航环保工程有限公司蓟州总项目部</w:t>
            </w:r>
          </w:p>
        </w:tc>
      </w:tr>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中交天航环保工程有限公司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雄安总项目部雷锋班组</w:t>
            </w:r>
          </w:p>
        </w:tc>
      </w:tr>
      <w:tr w:rsidR="009A43DD">
        <w:trPr>
          <w:trHeight w:val="77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中交天航环保工程有限公司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天津污染土修复项目雷锋班组</w:t>
            </w:r>
          </w:p>
        </w:tc>
      </w:tr>
      <w:tr w:rsidR="009A43DD">
        <w:trPr>
          <w:trHeight w:val="72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19</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中交资产管理有限公司贵州区域管理总部</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珙桐花路姐团队</w:t>
            </w:r>
          </w:p>
        </w:tc>
      </w:tr>
      <w:tr w:rsidR="009A43DD">
        <w:trPr>
          <w:trHeight w:val="894"/>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中交资产管理有限公司重庆区域管理总部</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石蟆收费站“雷锋班组”</w:t>
            </w:r>
          </w:p>
        </w:tc>
      </w:tr>
      <w:tr w:rsidR="009A43DD">
        <w:trPr>
          <w:trHeight w:val="79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中交资管江玉高速公路运营团队</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中交江玉高速天星收费站</w:t>
            </w:r>
          </w:p>
        </w:tc>
      </w:tr>
      <w:tr w:rsidR="009A43DD">
        <w:trPr>
          <w:trHeight w:val="838"/>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中国邮政储蓄银行股份有限公司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中国邮政储蓄银行股份有限公司北京丰台区支行公司金融部</w:t>
            </w:r>
          </w:p>
        </w:tc>
      </w:tr>
      <w:tr w:rsidR="009A43DD">
        <w:trPr>
          <w:trHeight w:val="908"/>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中铁建公路各运营有限公司（山东京沪高速公路济乐有限公司）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中铁建山东京沪高速公路济乐有限公司“铁姑娘</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闻韶团队”</w:t>
            </w:r>
          </w:p>
        </w:tc>
      </w:tr>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中铁建公路运营有限公司安紫项目经理部</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铁建高速学雷锋服务团队</w:t>
            </w:r>
            <w:r>
              <w:rPr>
                <w:rFonts w:ascii="宋体" w:eastAsia="宋体" w:hAnsi="宋体" w:cs="宋体" w:hint="eastAsia"/>
                <w:color w:val="000000"/>
                <w:kern w:val="0"/>
                <w:sz w:val="22"/>
                <w:szCs w:val="22"/>
                <w:lang/>
              </w:rPr>
              <w:t xml:space="preserve"> </w:t>
            </w:r>
          </w:p>
        </w:tc>
      </w:tr>
      <w:tr w:rsidR="009A43DD">
        <w:trPr>
          <w:trHeight w:val="715"/>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25</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sz w:val="22"/>
                <w:szCs w:val="22"/>
              </w:rPr>
            </w:pPr>
            <w:r>
              <w:rPr>
                <w:rFonts w:ascii="宋体" w:eastAsia="宋体" w:hAnsi="宋体" w:cs="宋体" w:hint="eastAsia"/>
                <w:color w:val="000000"/>
                <w:kern w:val="0"/>
                <w:sz w:val="22"/>
                <w:szCs w:val="22"/>
                <w:lang/>
              </w:rPr>
              <w:t>中铁建公路运营有限公司张扁项目经理部</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sz w:val="22"/>
                <w:szCs w:val="22"/>
              </w:rPr>
            </w:pPr>
            <w:r>
              <w:rPr>
                <w:rFonts w:ascii="宋体" w:eastAsia="宋体" w:hAnsi="宋体" w:cs="宋体" w:hint="eastAsia"/>
                <w:color w:val="000000"/>
                <w:kern w:val="0"/>
                <w:sz w:val="22"/>
                <w:szCs w:val="22"/>
                <w:lang/>
              </w:rPr>
              <w:t>扁都口收费站</w:t>
            </w:r>
          </w:p>
        </w:tc>
      </w:tr>
      <w:tr w:rsidR="009A43DD">
        <w:trPr>
          <w:trHeight w:val="75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26</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中铁建公路运营有限公司资兴项目经理部</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资源收费站</w:t>
            </w:r>
          </w:p>
        </w:tc>
      </w:tr>
      <w:tr w:rsidR="009A43DD">
        <w:trPr>
          <w:trHeight w:val="78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27</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kern w:val="0"/>
                <w:sz w:val="22"/>
                <w:szCs w:val="22"/>
                <w:lang/>
              </w:rPr>
              <w:t>中铁建公路运营有限公司兰原项目经理部</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FF0000"/>
                <w:sz w:val="22"/>
                <w:szCs w:val="22"/>
              </w:rPr>
            </w:pPr>
            <w:r>
              <w:rPr>
                <w:rFonts w:ascii="宋体" w:eastAsia="宋体" w:hAnsi="宋体" w:cs="宋体" w:hint="eastAsia"/>
                <w:kern w:val="0"/>
                <w:sz w:val="22"/>
                <w:szCs w:val="22"/>
                <w:lang/>
              </w:rPr>
              <w:t>路产管护大队</w:t>
            </w:r>
          </w:p>
        </w:tc>
      </w:tr>
      <w:tr w:rsidR="009A43DD">
        <w:trPr>
          <w:trHeight w:val="655"/>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江苏沿江高速公路有限公司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FF0000"/>
                <w:sz w:val="22"/>
                <w:szCs w:val="22"/>
              </w:rPr>
            </w:pPr>
            <w:r>
              <w:rPr>
                <w:rFonts w:ascii="宋体" w:eastAsia="宋体" w:hAnsi="宋体" w:cs="宋体" w:hint="eastAsia"/>
                <w:color w:val="000000"/>
                <w:kern w:val="0"/>
                <w:sz w:val="22"/>
                <w:szCs w:val="22"/>
                <w:lang/>
              </w:rPr>
              <w:t>陈传香见义勇为志愿服务队</w:t>
            </w:r>
          </w:p>
        </w:tc>
      </w:tr>
      <w:tr w:rsidR="009A43DD">
        <w:trPr>
          <w:trHeight w:val="79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连云港市交通控股集团有限公司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连云港市连汽出租汽车有限公司“雷锋的士”车队</w:t>
            </w:r>
          </w:p>
        </w:tc>
      </w:tr>
      <w:tr w:rsidR="009A43DD">
        <w:trPr>
          <w:trHeight w:val="978"/>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连云港市交通控股集团有限公司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连云港市公交集团快速公交事业部</w:t>
            </w:r>
          </w:p>
        </w:tc>
      </w:tr>
      <w:tr w:rsidR="009A43DD">
        <w:trPr>
          <w:trHeight w:val="743"/>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佛山广明高速公路有限公司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更合东收费站“蓝马甲”志愿服务队</w:t>
            </w:r>
          </w:p>
        </w:tc>
      </w:tr>
    </w:tbl>
    <w:p w:rsidR="009A43DD" w:rsidRDefault="009A43DD">
      <w:pPr>
        <w:adjustRightInd w:val="0"/>
        <w:snapToGrid w:val="0"/>
        <w:spacing w:line="560" w:lineRule="exact"/>
        <w:rPr>
          <w:rStyle w:val="a4"/>
          <w:rFonts w:asciiTheme="minorEastAsia" w:hAnsiTheme="minorEastAsia" w:cstheme="minorEastAsia"/>
          <w:b w:val="0"/>
          <w:bCs/>
          <w:color w:val="333333"/>
          <w:sz w:val="32"/>
          <w:szCs w:val="32"/>
          <w:shd w:val="clear" w:color="auto" w:fill="FFFFFF"/>
        </w:rPr>
      </w:pP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0"/>
        <w:gridCol w:w="3965"/>
        <w:gridCol w:w="3394"/>
      </w:tblGrid>
      <w:tr w:rsidR="009A43DD">
        <w:trPr>
          <w:trHeight w:val="68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32</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河北张北中都汽车客运有限公司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中都雷锋车队</w:t>
            </w:r>
          </w:p>
        </w:tc>
      </w:tr>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33</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泸州东南高速公路发展有限公司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佛荫收费站</w:t>
            </w:r>
          </w:p>
        </w:tc>
      </w:tr>
      <w:tr w:rsidR="009A43DD">
        <w:trPr>
          <w:trHeight w:val="77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34</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泸州东南高速公路发展有限公司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“蓝田蓝”女子中队</w:t>
            </w:r>
          </w:p>
        </w:tc>
      </w:tr>
      <w:tr w:rsidR="009A43DD">
        <w:trPr>
          <w:trHeight w:val="72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35</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泸州东南高速公路发展有限公司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kern w:val="0"/>
                <w:sz w:val="22"/>
                <w:szCs w:val="22"/>
                <w:lang/>
              </w:rPr>
              <w:t>信息服务中心雷锋班组</w:t>
            </w:r>
          </w:p>
        </w:tc>
      </w:tr>
      <w:tr w:rsidR="009A43DD">
        <w:trPr>
          <w:trHeight w:val="894"/>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36</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陕西三原丰原公共交通汽车有限公司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108</w:t>
            </w:r>
            <w:r>
              <w:rPr>
                <w:rFonts w:ascii="宋体" w:eastAsia="宋体" w:hAnsi="宋体" w:cs="宋体" w:hint="eastAsia"/>
                <w:color w:val="000000"/>
                <w:kern w:val="0"/>
                <w:sz w:val="22"/>
                <w:szCs w:val="22"/>
                <w:lang/>
              </w:rPr>
              <w:t>路公交</w:t>
            </w:r>
          </w:p>
        </w:tc>
      </w:tr>
      <w:tr w:rsidR="009A43DD">
        <w:trPr>
          <w:trHeight w:val="79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37</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哈尔滨飞达实业有限公司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哈尔滨飞达实业雷锋车队</w:t>
            </w:r>
            <w:r>
              <w:rPr>
                <w:rFonts w:ascii="宋体" w:eastAsia="宋体" w:hAnsi="宋体" w:cs="宋体" w:hint="eastAsia"/>
                <w:color w:val="000000"/>
                <w:kern w:val="0"/>
                <w:sz w:val="22"/>
                <w:szCs w:val="22"/>
                <w:lang/>
              </w:rPr>
              <w:t xml:space="preserve">  </w:t>
            </w:r>
          </w:p>
        </w:tc>
      </w:tr>
      <w:tr w:rsidR="009A43DD">
        <w:trPr>
          <w:trHeight w:val="838"/>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38</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重庆市出租汽车有限责任公司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重庆市“雷锋的士”志愿服务队市租支队</w:t>
            </w:r>
          </w:p>
        </w:tc>
      </w:tr>
      <w:tr w:rsidR="009A43DD">
        <w:trPr>
          <w:trHeight w:val="908"/>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39</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重庆国泰出租汽车（集团）有限公司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Cs/>
                <w:color w:val="000000"/>
                <w:sz w:val="22"/>
                <w:szCs w:val="22"/>
              </w:rPr>
            </w:pPr>
            <w:r>
              <w:rPr>
                <w:rFonts w:ascii="宋体" w:eastAsia="宋体" w:hAnsi="宋体" w:cs="宋体" w:hint="eastAsia"/>
                <w:color w:val="000000"/>
                <w:kern w:val="0"/>
                <w:sz w:val="22"/>
                <w:szCs w:val="22"/>
                <w:lang/>
              </w:rPr>
              <w:t>重庆市“雷锋的士”志愿服务队国泰支队</w:t>
            </w:r>
          </w:p>
        </w:tc>
      </w:tr>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40</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重庆美天东赢客运有限公司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Cs/>
                <w:color w:val="000000"/>
                <w:sz w:val="22"/>
                <w:szCs w:val="22"/>
              </w:rPr>
            </w:pPr>
            <w:r>
              <w:rPr>
                <w:rFonts w:ascii="宋体" w:eastAsia="宋体" w:hAnsi="宋体" w:cs="宋体" w:hint="eastAsia"/>
                <w:color w:val="000000"/>
                <w:kern w:val="0"/>
                <w:sz w:val="22"/>
                <w:szCs w:val="22"/>
                <w:lang/>
              </w:rPr>
              <w:t>重庆“雷锋的士”志愿服务队美天支队</w:t>
            </w:r>
          </w:p>
        </w:tc>
      </w:tr>
      <w:tr w:rsidR="009A43DD">
        <w:trPr>
          <w:trHeight w:val="715"/>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41</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FF0000"/>
                <w:sz w:val="22"/>
                <w:szCs w:val="22"/>
              </w:rPr>
            </w:pPr>
            <w:r>
              <w:rPr>
                <w:rFonts w:ascii="宋体" w:eastAsia="宋体" w:hAnsi="宋体" w:cs="宋体" w:hint="eastAsia"/>
                <w:color w:val="000000"/>
                <w:kern w:val="0"/>
                <w:sz w:val="22"/>
                <w:szCs w:val="22"/>
                <w:lang/>
              </w:rPr>
              <w:t>保定交通运输集团有限公司保定汽车总站</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Cs/>
                <w:color w:val="FF0000"/>
                <w:sz w:val="22"/>
                <w:szCs w:val="22"/>
              </w:rPr>
            </w:pPr>
            <w:r>
              <w:rPr>
                <w:rFonts w:ascii="宋体" w:eastAsia="宋体" w:hAnsi="宋体" w:cs="宋体" w:hint="eastAsia"/>
                <w:color w:val="000000"/>
                <w:kern w:val="0"/>
                <w:sz w:val="22"/>
                <w:szCs w:val="22"/>
                <w:lang/>
              </w:rPr>
              <w:t>郭娜陆地航空班</w:t>
            </w:r>
          </w:p>
        </w:tc>
      </w:tr>
      <w:tr w:rsidR="009A43DD">
        <w:trPr>
          <w:trHeight w:val="75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42</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徐州市出租汽车集团有限责任公司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徐州市出租汽车集团有限责任公司雷锋车队</w:t>
            </w:r>
          </w:p>
        </w:tc>
      </w:tr>
      <w:tr w:rsidR="009A43DD">
        <w:trPr>
          <w:trHeight w:val="78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43</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FF0000"/>
                <w:sz w:val="22"/>
                <w:szCs w:val="22"/>
              </w:rPr>
            </w:pPr>
            <w:r>
              <w:rPr>
                <w:rFonts w:ascii="宋体" w:eastAsia="宋体" w:hAnsi="宋体" w:cs="宋体" w:hint="eastAsia"/>
                <w:color w:val="000000"/>
                <w:kern w:val="0"/>
                <w:sz w:val="22"/>
                <w:szCs w:val="22"/>
                <w:lang/>
              </w:rPr>
              <w:t>浙江台州市沿海高速公路有限公司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Cs/>
                <w:color w:val="FF0000"/>
                <w:sz w:val="22"/>
                <w:szCs w:val="22"/>
              </w:rPr>
            </w:pPr>
            <w:r>
              <w:rPr>
                <w:rFonts w:ascii="宋体" w:eastAsia="宋体" w:hAnsi="宋体" w:cs="宋体" w:hint="eastAsia"/>
                <w:color w:val="000000"/>
                <w:kern w:val="0"/>
                <w:sz w:val="22"/>
                <w:szCs w:val="22"/>
                <w:lang/>
              </w:rPr>
              <w:t>三门收费管理处</w:t>
            </w:r>
          </w:p>
        </w:tc>
      </w:tr>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44</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浙江省交通集团高速公路杭州南管理中心</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老余杭北收费中心所</w:t>
            </w:r>
          </w:p>
        </w:tc>
      </w:tr>
      <w:tr w:rsidR="009A43DD">
        <w:trPr>
          <w:trHeight w:val="79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45</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浙江省交通集团高速公路杭州南管理中心</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诸暨收费中心所</w:t>
            </w:r>
          </w:p>
        </w:tc>
      </w:tr>
    </w:tbl>
    <w:p w:rsidR="009A43DD" w:rsidRDefault="009A43DD">
      <w:pPr>
        <w:adjustRightInd w:val="0"/>
        <w:snapToGrid w:val="0"/>
        <w:spacing w:line="560" w:lineRule="exact"/>
        <w:rPr>
          <w:rStyle w:val="a4"/>
          <w:rFonts w:asciiTheme="minorEastAsia" w:hAnsiTheme="minorEastAsia" w:cstheme="minorEastAsia"/>
          <w:b w:val="0"/>
          <w:bCs/>
          <w:color w:val="333333"/>
          <w:sz w:val="32"/>
          <w:szCs w:val="32"/>
          <w:shd w:val="clear" w:color="auto" w:fill="FFFFFF"/>
        </w:rPr>
      </w:pPr>
    </w:p>
    <w:p w:rsidR="009A43DD" w:rsidRDefault="009A43DD">
      <w:pPr>
        <w:adjustRightInd w:val="0"/>
        <w:snapToGrid w:val="0"/>
        <w:spacing w:line="560" w:lineRule="exact"/>
        <w:rPr>
          <w:rStyle w:val="a4"/>
          <w:rFonts w:asciiTheme="minorEastAsia" w:hAnsiTheme="minorEastAsia" w:cstheme="minorEastAsia"/>
          <w:b w:val="0"/>
          <w:bCs/>
          <w:color w:val="333333"/>
          <w:sz w:val="32"/>
          <w:szCs w:val="32"/>
          <w:shd w:val="clear" w:color="auto" w:fill="FFFFFF"/>
        </w:rPr>
      </w:pPr>
    </w:p>
    <w:p w:rsidR="009A43DD" w:rsidRDefault="009A43DD">
      <w:pPr>
        <w:adjustRightInd w:val="0"/>
        <w:snapToGrid w:val="0"/>
        <w:spacing w:line="560" w:lineRule="exact"/>
        <w:rPr>
          <w:rStyle w:val="a4"/>
          <w:rFonts w:asciiTheme="minorEastAsia" w:hAnsiTheme="minorEastAsia" w:cstheme="minorEastAsia"/>
          <w:b w:val="0"/>
          <w:bCs/>
          <w:color w:val="333333"/>
          <w:sz w:val="32"/>
          <w:szCs w:val="32"/>
          <w:shd w:val="clear" w:color="auto" w:fill="FFFFFF"/>
        </w:rPr>
      </w:pP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0"/>
        <w:gridCol w:w="3965"/>
        <w:gridCol w:w="3394"/>
      </w:tblGrid>
      <w:tr w:rsidR="009A43DD">
        <w:trPr>
          <w:trHeight w:val="68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46</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浙江省交通集团高速公路杭州南管理中心</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萧山收费中心所</w:t>
            </w:r>
          </w:p>
        </w:tc>
      </w:tr>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47</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浙江省交通集团高速公路金华管理中心</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浦江收费中心所“金小智”雷锋班组</w:t>
            </w:r>
          </w:p>
        </w:tc>
      </w:tr>
      <w:tr w:rsidR="009A43DD">
        <w:trPr>
          <w:trHeight w:val="77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48</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浙江省交通集团高速公路衢州管理中心</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开化南收费中心所</w:t>
            </w:r>
          </w:p>
        </w:tc>
      </w:tr>
      <w:tr w:rsidR="009A43DD">
        <w:trPr>
          <w:trHeight w:val="72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49</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浙江省交通集团高速公路衢州管理中心</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衢州东收费中心所</w:t>
            </w:r>
          </w:p>
        </w:tc>
      </w:tr>
      <w:tr w:rsidR="009A43DD">
        <w:trPr>
          <w:trHeight w:val="894"/>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湖北交投京珠高速公路运营管理有限公司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金口管理所</w:t>
            </w:r>
            <w:r>
              <w:rPr>
                <w:rFonts w:ascii="宋体" w:eastAsia="宋体" w:hAnsi="宋体" w:cs="宋体" w:hint="eastAsia"/>
                <w:color w:val="000000"/>
                <w:kern w:val="0"/>
                <w:sz w:val="22"/>
                <w:szCs w:val="22"/>
                <w:lang/>
              </w:rPr>
              <w:t xml:space="preserve">  </w:t>
            </w:r>
          </w:p>
        </w:tc>
      </w:tr>
      <w:tr w:rsidR="009A43DD">
        <w:trPr>
          <w:trHeight w:val="79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51</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湖北交投京珠高速公路运营管理有限公司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河口管理所</w:t>
            </w:r>
          </w:p>
        </w:tc>
      </w:tr>
      <w:tr w:rsidR="009A43DD">
        <w:trPr>
          <w:trHeight w:val="838"/>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52</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湖北交投宜昌高速公路运营管理有限公司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点军管理所“橘子红”女子班</w:t>
            </w:r>
          </w:p>
        </w:tc>
      </w:tr>
      <w:tr w:rsidR="009A43DD">
        <w:trPr>
          <w:trHeight w:val="908"/>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53</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湖北交投宜昌高速公路运营管理有限公司龙王管理所</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龙王管理所“向阳雷锋班”</w:t>
            </w:r>
          </w:p>
        </w:tc>
      </w:tr>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湖北交投鄂西北高速公路运营管理有限公司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Cs/>
                <w:color w:val="000000"/>
                <w:sz w:val="22"/>
                <w:szCs w:val="22"/>
              </w:rPr>
            </w:pPr>
            <w:r>
              <w:rPr>
                <w:rFonts w:ascii="宋体" w:eastAsia="宋体" w:hAnsi="宋体" w:cs="宋体" w:hint="eastAsia"/>
                <w:color w:val="000000"/>
                <w:kern w:val="0"/>
                <w:sz w:val="22"/>
                <w:szCs w:val="22"/>
                <w:lang/>
              </w:rPr>
              <w:t>溢水管理所</w:t>
            </w:r>
          </w:p>
        </w:tc>
      </w:tr>
      <w:tr w:rsidR="009A43DD">
        <w:trPr>
          <w:trHeight w:val="715"/>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湖北交投鄂西北高速公路运营管理有限公司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Cs/>
                <w:color w:val="000000"/>
                <w:sz w:val="22"/>
                <w:szCs w:val="22"/>
              </w:rPr>
            </w:pPr>
            <w:r>
              <w:rPr>
                <w:rFonts w:ascii="宋体" w:eastAsia="宋体" w:hAnsi="宋体" w:cs="宋体" w:hint="eastAsia"/>
                <w:color w:val="000000"/>
                <w:kern w:val="0"/>
                <w:sz w:val="22"/>
                <w:szCs w:val="22"/>
                <w:lang/>
              </w:rPr>
              <w:t>“云鹊”团队</w:t>
            </w:r>
          </w:p>
        </w:tc>
      </w:tr>
      <w:tr w:rsidR="009A43DD">
        <w:trPr>
          <w:trHeight w:val="75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56</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湖北交投襄阳高速公路运营管理有限公司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Cs/>
                <w:color w:val="000000"/>
                <w:sz w:val="22"/>
                <w:szCs w:val="22"/>
              </w:rPr>
            </w:pPr>
            <w:r>
              <w:rPr>
                <w:rFonts w:ascii="宋体" w:eastAsia="宋体" w:hAnsi="宋体" w:cs="宋体" w:hint="eastAsia"/>
                <w:bCs/>
                <w:color w:val="000000"/>
                <w:kern w:val="0"/>
                <w:sz w:val="22"/>
                <w:szCs w:val="22"/>
                <w:lang/>
              </w:rPr>
              <w:t>鹿门山管理所</w:t>
            </w:r>
          </w:p>
        </w:tc>
      </w:tr>
    </w:tbl>
    <w:p w:rsidR="009A43DD" w:rsidRDefault="00AD541D">
      <w:pPr>
        <w:rPr>
          <w:rStyle w:val="a4"/>
          <w:rFonts w:asciiTheme="minorEastAsia" w:hAnsiTheme="minorEastAsia" w:cstheme="minorEastAsia"/>
          <w:b w:val="0"/>
          <w:bCs/>
          <w:color w:val="333333"/>
          <w:sz w:val="32"/>
          <w:szCs w:val="32"/>
          <w:shd w:val="clear" w:color="auto" w:fill="FFFFFF"/>
        </w:rPr>
      </w:pPr>
      <w:r>
        <w:rPr>
          <w:rStyle w:val="a4"/>
          <w:rFonts w:asciiTheme="minorEastAsia" w:hAnsiTheme="minorEastAsia" w:cstheme="minorEastAsia"/>
          <w:b w:val="0"/>
          <w:bCs/>
          <w:color w:val="333333"/>
          <w:sz w:val="32"/>
          <w:szCs w:val="32"/>
          <w:shd w:val="clear" w:color="auto" w:fill="FFFFFF"/>
        </w:rPr>
        <w:br w:type="page"/>
      </w:r>
    </w:p>
    <w:p w:rsidR="009A43DD" w:rsidRDefault="00AD541D" w:rsidP="007C0449">
      <w:pPr>
        <w:ind w:firstLineChars="200" w:firstLine="640"/>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lastRenderedPageBreak/>
        <w:t>“</w:t>
      </w:r>
      <w:r>
        <w:rPr>
          <w:rFonts w:ascii="方正小标宋简体" w:eastAsia="方正小标宋简体" w:hAnsi="方正小标宋简体" w:cs="方正小标宋简体" w:hint="eastAsia"/>
          <w:b/>
          <w:bCs/>
          <w:sz w:val="32"/>
          <w:szCs w:val="32"/>
        </w:rPr>
        <w:t>2024</w:t>
      </w:r>
      <w:r>
        <w:rPr>
          <w:rFonts w:ascii="方正小标宋简体" w:eastAsia="方正小标宋简体" w:hAnsi="方正小标宋简体" w:cs="方正小标宋简体" w:hint="eastAsia"/>
          <w:b/>
          <w:bCs/>
          <w:sz w:val="32"/>
          <w:szCs w:val="32"/>
        </w:rPr>
        <w:t>年雷锋号”名单</w:t>
      </w:r>
    </w:p>
    <w:p w:rsidR="009A43DD" w:rsidRDefault="00AD541D">
      <w:pPr>
        <w:ind w:firstLineChars="200" w:firstLine="640"/>
        <w:jc w:val="center"/>
        <w:rPr>
          <w:rFonts w:asciiTheme="minorEastAsia" w:hAnsiTheme="minorEastAsia" w:cstheme="minorEastAsia"/>
          <w:sz w:val="32"/>
          <w:szCs w:val="32"/>
        </w:rPr>
      </w:pPr>
      <w:r>
        <w:rPr>
          <w:rFonts w:asciiTheme="minorEastAsia" w:hAnsiTheme="minorEastAsia" w:cstheme="minorEastAsia" w:hint="eastAsia"/>
          <w:sz w:val="32"/>
          <w:szCs w:val="32"/>
        </w:rPr>
        <w:t>（按</w:t>
      </w:r>
      <w:r>
        <w:rPr>
          <w:rFonts w:asciiTheme="minorEastAsia" w:hAnsiTheme="minorEastAsia" w:cstheme="minorEastAsia" w:hint="eastAsia"/>
          <w:sz w:val="32"/>
          <w:szCs w:val="32"/>
        </w:rPr>
        <w:t>姓氏笔画</w:t>
      </w:r>
      <w:r>
        <w:rPr>
          <w:rFonts w:asciiTheme="minorEastAsia" w:hAnsiTheme="minorEastAsia" w:cstheme="minorEastAsia" w:hint="eastAsia"/>
          <w:sz w:val="32"/>
          <w:szCs w:val="32"/>
        </w:rPr>
        <w:t>排序）</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0"/>
        <w:gridCol w:w="3965"/>
        <w:gridCol w:w="3394"/>
      </w:tblGrid>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序号</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单位名称</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获荣誉单位名称</w:t>
            </w:r>
          </w:p>
        </w:tc>
      </w:tr>
      <w:tr w:rsidR="009A43DD">
        <w:trPr>
          <w:trHeight w:val="715"/>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山东高速股份有限公司淄博运管中心</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山东高速股份有限公司淄博运管中心党工人力科</w:t>
            </w:r>
            <w:r>
              <w:rPr>
                <w:rFonts w:ascii="宋体" w:eastAsia="宋体" w:hAnsi="宋体" w:cs="宋体" w:hint="eastAsia"/>
                <w:color w:val="000000"/>
                <w:kern w:val="0"/>
                <w:sz w:val="22"/>
                <w:szCs w:val="22"/>
                <w:lang/>
              </w:rPr>
              <w:t xml:space="preserve">  </w:t>
            </w:r>
          </w:p>
        </w:tc>
      </w:tr>
      <w:tr w:rsidR="009A43DD">
        <w:trPr>
          <w:trHeight w:val="715"/>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山东高速股份青岛运管中心</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青岛收费站</w:t>
            </w:r>
          </w:p>
        </w:tc>
      </w:tr>
      <w:tr w:rsidR="009A43DD">
        <w:trPr>
          <w:trHeight w:val="808"/>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广西新发展交通集团有限公司来宾高速公路运营分公司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忻城南收费总站</w:t>
            </w:r>
            <w:r>
              <w:rPr>
                <w:rFonts w:ascii="宋体" w:eastAsia="宋体" w:hAnsi="宋体" w:cs="宋体" w:hint="eastAsia"/>
                <w:color w:val="000000"/>
                <w:kern w:val="0"/>
                <w:sz w:val="22"/>
                <w:szCs w:val="22"/>
                <w:lang/>
              </w:rPr>
              <w:t xml:space="preserve">  </w:t>
            </w:r>
          </w:p>
        </w:tc>
      </w:tr>
      <w:tr w:rsidR="009A43DD">
        <w:trPr>
          <w:trHeight w:val="70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中交一公局贵州沿德高速公路投资建设有限公司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中交沿德高速德江南收费站</w:t>
            </w:r>
          </w:p>
        </w:tc>
      </w:tr>
      <w:tr w:rsidR="009A43DD">
        <w:trPr>
          <w:trHeight w:val="733"/>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中国邮政储蓄银行股份有限公司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公司北京海淀区香山支行</w:t>
            </w:r>
          </w:p>
        </w:tc>
      </w:tr>
      <w:tr w:rsidR="009A43DD">
        <w:trPr>
          <w:trHeight w:val="757"/>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中国邮政储蓄银行股份有限公司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北京西城区广安门支行</w:t>
            </w:r>
          </w:p>
        </w:tc>
      </w:tr>
      <w:tr w:rsidR="009A43DD">
        <w:trPr>
          <w:trHeight w:val="77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中国邮政储蓄银行股份有限公司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北京朝阳区左家庄中街支行</w:t>
            </w:r>
          </w:p>
        </w:tc>
      </w:tr>
      <w:tr w:rsidR="009A43DD">
        <w:trPr>
          <w:trHeight w:val="626"/>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中铁建公路各运营有限公司（山东京沪高速公路济乐有限公司）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中铁建山东京沪高速公路济乐有限公司</w:t>
            </w:r>
            <w:r>
              <w:rPr>
                <w:rFonts w:ascii="宋体" w:eastAsia="宋体" w:hAnsi="宋体" w:cs="宋体" w:hint="eastAsia"/>
                <w:color w:val="000000"/>
                <w:kern w:val="0"/>
                <w:sz w:val="22"/>
                <w:szCs w:val="22"/>
                <w:lang/>
              </w:rPr>
              <w:t xml:space="preserve"> </w:t>
            </w:r>
          </w:p>
        </w:tc>
      </w:tr>
      <w:tr w:rsidR="009A43DD">
        <w:trPr>
          <w:trHeight w:val="749"/>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中铁建公路运营有限公司资兴项目经理部</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经理部八角寨收费站</w:t>
            </w:r>
          </w:p>
        </w:tc>
      </w:tr>
      <w:tr w:rsidR="009A43DD">
        <w:trPr>
          <w:trHeight w:val="70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中铁建公路运营有限公司安慈项目经理部</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安慈项目经理部</w:t>
            </w:r>
          </w:p>
        </w:tc>
      </w:tr>
      <w:tr w:rsidR="009A43DD">
        <w:trPr>
          <w:trHeight w:val="683"/>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长沙市出租车有限公司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蓝的雷锋车队</w:t>
            </w:r>
            <w:r>
              <w:rPr>
                <w:rFonts w:ascii="宋体" w:eastAsia="宋体" w:hAnsi="宋体" w:cs="宋体" w:hint="eastAsia"/>
                <w:color w:val="000000"/>
                <w:kern w:val="0"/>
                <w:sz w:val="22"/>
                <w:szCs w:val="22"/>
                <w:lang/>
              </w:rPr>
              <w:t xml:space="preserve">  </w:t>
            </w:r>
          </w:p>
        </w:tc>
      </w:tr>
      <w:tr w:rsidR="009A43DD">
        <w:trPr>
          <w:trHeight w:val="649"/>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北京市首都公路发展集团有限公司京沈高速公路分公司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北京市首都公路发展集团有限公司京沈高速公路分公司</w:t>
            </w:r>
          </w:p>
        </w:tc>
      </w:tr>
      <w:tr w:rsidR="009A43DD">
        <w:trPr>
          <w:trHeight w:val="645"/>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曲靖中建曲昆高速公路投资开发有限公司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曲靖中建昆高速公路投资开发有限公司</w:t>
            </w:r>
          </w:p>
        </w:tc>
      </w:tr>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江苏省连云港汽车运输有限公司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苏欣快客站灌南专线车队</w:t>
            </w:r>
          </w:p>
        </w:tc>
      </w:tr>
      <w:tr w:rsidR="009A43DD">
        <w:trPr>
          <w:trHeight w:val="65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青岛市出租汽车股份有限公司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青岛市出租汽车股份有限公司</w:t>
            </w:r>
          </w:p>
        </w:tc>
      </w:tr>
      <w:tr w:rsidR="009A43DD">
        <w:trPr>
          <w:trHeight w:val="68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16</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河北省交通规划设计研究院有限公司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河北省交通规划设计研究院有限公司</w:t>
            </w:r>
            <w:r>
              <w:rPr>
                <w:rFonts w:ascii="宋体" w:eastAsia="宋体" w:hAnsi="宋体" w:cs="宋体" w:hint="eastAsia"/>
                <w:color w:val="000000"/>
                <w:kern w:val="0"/>
                <w:sz w:val="22"/>
                <w:szCs w:val="22"/>
                <w:lang/>
              </w:rPr>
              <w:t xml:space="preserve"> </w:t>
            </w:r>
          </w:p>
        </w:tc>
      </w:tr>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南通市崇德学雷锋公益服务中心</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南通市崇德学雷锋公益服务中心</w:t>
            </w:r>
          </w:p>
        </w:tc>
      </w:tr>
      <w:tr w:rsidR="009A43DD">
        <w:trPr>
          <w:trHeight w:val="77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重庆公路运输（集团）有限公司出租汽车分公司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重庆市“雷锋的士”志愿服务队公运支队</w:t>
            </w:r>
          </w:p>
        </w:tc>
      </w:tr>
      <w:tr w:rsidR="009A43DD">
        <w:trPr>
          <w:trHeight w:val="72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19</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常州市船闸管理中心</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常州市船闸管理中心</w:t>
            </w:r>
            <w:r>
              <w:rPr>
                <w:rFonts w:ascii="宋体" w:eastAsia="宋体" w:hAnsi="宋体" w:cs="宋体" w:hint="eastAsia"/>
                <w:color w:val="000000"/>
                <w:kern w:val="0"/>
                <w:sz w:val="22"/>
                <w:szCs w:val="22"/>
                <w:lang/>
              </w:rPr>
              <w:t xml:space="preserve"> </w:t>
            </w:r>
          </w:p>
        </w:tc>
      </w:tr>
      <w:tr w:rsidR="009A43DD">
        <w:trPr>
          <w:trHeight w:val="894"/>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湖北交投京珠高速公路运营管理有限公司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湖北交投京珠高速公路运营管理有限公司咸宁北管理所</w:t>
            </w:r>
          </w:p>
        </w:tc>
      </w:tr>
      <w:tr w:rsidR="009A43DD">
        <w:trPr>
          <w:trHeight w:val="79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湖北交投宜昌高速公路运营管理有限公司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远安管理所</w:t>
            </w:r>
            <w:r>
              <w:rPr>
                <w:rFonts w:ascii="宋体" w:eastAsia="宋体" w:hAnsi="宋体" w:cs="宋体" w:hint="eastAsia"/>
                <w:color w:val="000000"/>
                <w:kern w:val="0"/>
                <w:sz w:val="22"/>
                <w:szCs w:val="22"/>
                <w:lang/>
              </w:rPr>
              <w:t xml:space="preserve"> </w:t>
            </w:r>
          </w:p>
        </w:tc>
      </w:tr>
      <w:tr w:rsidR="009A43DD">
        <w:trPr>
          <w:trHeight w:val="838"/>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湖北交投鄂西北运营管理有限公司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湖北交投鄂西北运营公司张湾管理所</w:t>
            </w:r>
            <w:r>
              <w:rPr>
                <w:rFonts w:ascii="宋体" w:eastAsia="宋体" w:hAnsi="宋体" w:cs="宋体" w:hint="eastAsia"/>
                <w:color w:val="000000"/>
                <w:kern w:val="0"/>
                <w:sz w:val="22"/>
                <w:szCs w:val="22"/>
                <w:lang/>
              </w:rPr>
              <w:t xml:space="preserve"> </w:t>
            </w:r>
          </w:p>
        </w:tc>
      </w:tr>
      <w:tr w:rsidR="009A43DD">
        <w:trPr>
          <w:trHeight w:val="908"/>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湖北交投鄂西北高速公路运营管理有限公司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房县管理所</w:t>
            </w:r>
            <w:r>
              <w:rPr>
                <w:rFonts w:ascii="宋体" w:eastAsia="宋体" w:hAnsi="宋体" w:cs="宋体" w:hint="eastAsia"/>
                <w:color w:val="000000"/>
                <w:kern w:val="0"/>
                <w:sz w:val="22"/>
                <w:szCs w:val="22"/>
                <w:lang/>
              </w:rPr>
              <w:t xml:space="preserve"> </w:t>
            </w:r>
          </w:p>
        </w:tc>
      </w:tr>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湖北交投鄂西北高速公路运营管理有限公司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十堰东管理所</w:t>
            </w:r>
          </w:p>
        </w:tc>
      </w:tr>
      <w:tr w:rsidR="009A43DD">
        <w:trPr>
          <w:trHeight w:val="715"/>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25</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sz w:val="22"/>
                <w:szCs w:val="22"/>
              </w:rPr>
            </w:pPr>
            <w:r>
              <w:rPr>
                <w:rFonts w:ascii="宋体" w:eastAsia="宋体" w:hAnsi="宋体" w:cs="宋体" w:hint="eastAsia"/>
                <w:color w:val="000000"/>
                <w:kern w:val="0"/>
                <w:sz w:val="22"/>
                <w:szCs w:val="22"/>
                <w:lang/>
              </w:rPr>
              <w:t>湖北交投襄阳运营公司神农架管理所</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sz w:val="22"/>
                <w:szCs w:val="22"/>
              </w:rPr>
            </w:pPr>
            <w:r>
              <w:rPr>
                <w:rFonts w:ascii="宋体" w:eastAsia="宋体" w:hAnsi="宋体" w:cs="宋体" w:hint="eastAsia"/>
                <w:color w:val="000000"/>
                <w:kern w:val="0"/>
                <w:sz w:val="22"/>
                <w:szCs w:val="22"/>
                <w:lang/>
              </w:rPr>
              <w:t>湖北交投襄阳运营公司神农架管理所</w:t>
            </w:r>
          </w:p>
        </w:tc>
      </w:tr>
      <w:tr w:rsidR="009A43DD">
        <w:trPr>
          <w:trHeight w:val="75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26</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湖北交投襄阳高速公路运营管理有限公司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隆中管理所</w:t>
            </w:r>
          </w:p>
        </w:tc>
      </w:tr>
      <w:tr w:rsidR="009A43DD">
        <w:trPr>
          <w:trHeight w:val="78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27</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湖北交投襄阳高速公路运营管理有限公司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老河口管理所</w:t>
            </w:r>
          </w:p>
        </w:tc>
      </w:tr>
      <w:tr w:rsidR="009A43DD">
        <w:trPr>
          <w:trHeight w:val="655"/>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湖北交投襄阳高速公路运营管理有限公司襄阳北管理所</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襄阳北管理所</w:t>
            </w:r>
          </w:p>
        </w:tc>
      </w:tr>
      <w:tr w:rsidR="009A43DD">
        <w:trPr>
          <w:trHeight w:val="79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镇江华东汽车集团有限公司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镇江华东雷锋车队志愿服务中心</w:t>
            </w:r>
          </w:p>
        </w:tc>
      </w:tr>
    </w:tbl>
    <w:p w:rsidR="009A43DD" w:rsidRDefault="00AD541D">
      <w:pPr>
        <w:rPr>
          <w:rStyle w:val="a4"/>
          <w:rFonts w:asciiTheme="minorEastAsia" w:hAnsiTheme="minorEastAsia" w:cstheme="minorEastAsia"/>
          <w:b w:val="0"/>
          <w:bCs/>
          <w:color w:val="333333"/>
          <w:sz w:val="32"/>
          <w:szCs w:val="32"/>
          <w:shd w:val="clear" w:color="auto" w:fill="FFFFFF"/>
        </w:rPr>
      </w:pPr>
      <w:r>
        <w:rPr>
          <w:rStyle w:val="a4"/>
          <w:rFonts w:asciiTheme="minorEastAsia" w:hAnsiTheme="minorEastAsia" w:cstheme="minorEastAsia"/>
          <w:b w:val="0"/>
          <w:bCs/>
          <w:color w:val="333333"/>
          <w:sz w:val="32"/>
          <w:szCs w:val="32"/>
          <w:shd w:val="clear" w:color="auto" w:fill="FFFFFF"/>
        </w:rPr>
        <w:br w:type="page"/>
      </w:r>
    </w:p>
    <w:p w:rsidR="009A43DD" w:rsidRDefault="00AD541D" w:rsidP="007C0449">
      <w:pPr>
        <w:ind w:firstLineChars="200" w:firstLine="640"/>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lastRenderedPageBreak/>
        <w:t>学雷锋志愿服务“典型培育单位”名单</w:t>
      </w:r>
    </w:p>
    <w:p w:rsidR="009A43DD" w:rsidRDefault="00AD541D">
      <w:pPr>
        <w:ind w:firstLineChars="200" w:firstLine="640"/>
        <w:jc w:val="center"/>
        <w:rPr>
          <w:rFonts w:asciiTheme="minorEastAsia" w:hAnsiTheme="minorEastAsia" w:cstheme="minorEastAsia"/>
          <w:sz w:val="32"/>
          <w:szCs w:val="32"/>
        </w:rPr>
      </w:pPr>
      <w:r>
        <w:rPr>
          <w:rFonts w:asciiTheme="minorEastAsia" w:hAnsiTheme="minorEastAsia" w:cstheme="minorEastAsia" w:hint="eastAsia"/>
          <w:sz w:val="32"/>
          <w:szCs w:val="32"/>
        </w:rPr>
        <w:t>（按</w:t>
      </w:r>
      <w:r>
        <w:rPr>
          <w:rFonts w:asciiTheme="minorEastAsia" w:hAnsiTheme="minorEastAsia" w:cstheme="minorEastAsia" w:hint="eastAsia"/>
          <w:sz w:val="32"/>
          <w:szCs w:val="32"/>
        </w:rPr>
        <w:t>姓氏笔画</w:t>
      </w:r>
      <w:r>
        <w:rPr>
          <w:rFonts w:asciiTheme="minorEastAsia" w:hAnsiTheme="minorEastAsia" w:cstheme="minorEastAsia" w:hint="eastAsia"/>
          <w:sz w:val="32"/>
          <w:szCs w:val="32"/>
        </w:rPr>
        <w:t>排序）</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0"/>
        <w:gridCol w:w="3965"/>
        <w:gridCol w:w="3394"/>
      </w:tblGrid>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序号</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单位名称</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获荣誉单位名称</w:t>
            </w:r>
          </w:p>
        </w:tc>
      </w:tr>
      <w:tr w:rsidR="009A43DD">
        <w:trPr>
          <w:trHeight w:val="82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中交（天津）生态环保设计研究院有限公司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中交（天津）生态环保设计研究院有限公司</w:t>
            </w:r>
          </w:p>
        </w:tc>
      </w:tr>
      <w:tr w:rsidR="009A43DD">
        <w:trPr>
          <w:trHeight w:val="82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中铁建公路运营有限公司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中铁建公路运营有限公司山东鲁西项目管理部德商项目</w:t>
            </w:r>
          </w:p>
        </w:tc>
      </w:tr>
      <w:tr w:rsidR="009A43DD">
        <w:trPr>
          <w:trHeight w:val="82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辽宁省调兵山市爱心车队</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辽宁省调兵山市爱心车队</w:t>
            </w:r>
            <w:r>
              <w:rPr>
                <w:rFonts w:ascii="宋体" w:eastAsia="宋体" w:hAnsi="宋体" w:cs="宋体" w:hint="eastAsia"/>
                <w:color w:val="000000"/>
                <w:kern w:val="0"/>
                <w:sz w:val="22"/>
                <w:szCs w:val="22"/>
                <w:lang/>
              </w:rPr>
              <w:t xml:space="preserve">  </w:t>
            </w:r>
          </w:p>
        </w:tc>
      </w:tr>
      <w:tr w:rsidR="009A43DD">
        <w:trPr>
          <w:trHeight w:val="82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泸州东南高速公路发展有限公司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泸州东南高速公路发展有限公司合江收费站</w:t>
            </w:r>
          </w:p>
        </w:tc>
      </w:tr>
      <w:tr w:rsidR="009A43DD">
        <w:trPr>
          <w:trHeight w:val="82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泸州东南高速公路发展有限公司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泸州东南高速公路发展有限公司白米收费站</w:t>
            </w:r>
            <w:r>
              <w:rPr>
                <w:rFonts w:ascii="宋体" w:eastAsia="宋体" w:hAnsi="宋体" w:cs="宋体" w:hint="eastAsia"/>
                <w:color w:val="000000"/>
                <w:kern w:val="0"/>
                <w:sz w:val="22"/>
                <w:szCs w:val="22"/>
                <w:lang/>
              </w:rPr>
              <w:t xml:space="preserve">   </w:t>
            </w:r>
          </w:p>
        </w:tc>
      </w:tr>
      <w:tr w:rsidR="009A43DD">
        <w:trPr>
          <w:trHeight w:val="82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浙江杭新景高速公路有限公司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浙江省交通集团高速公路衢州管理中心运行管理分中心开化拯救大队</w:t>
            </w:r>
            <w:r>
              <w:rPr>
                <w:rFonts w:ascii="宋体" w:eastAsia="宋体" w:hAnsi="宋体" w:cs="宋体" w:hint="eastAsia"/>
                <w:color w:val="000000"/>
                <w:kern w:val="0"/>
                <w:sz w:val="22"/>
                <w:szCs w:val="22"/>
                <w:lang/>
              </w:rPr>
              <w:t xml:space="preserve">  </w:t>
            </w:r>
          </w:p>
        </w:tc>
      </w:tr>
      <w:tr w:rsidR="009A43DD">
        <w:trPr>
          <w:trHeight w:val="822"/>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湖北交投京珠高速公路运营管理有限公司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湖北交投京珠高速公路运营管理有限公司应城西管理所</w:t>
            </w:r>
          </w:p>
        </w:tc>
      </w:tr>
      <w:tr w:rsidR="009A43DD">
        <w:trPr>
          <w:trHeight w:val="984"/>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湖北交投襄阳高速公路运营管理有限公司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湖北交投襄阳高速公路运营管理有限公司</w:t>
            </w:r>
          </w:p>
        </w:tc>
      </w:tr>
    </w:tbl>
    <w:p w:rsidR="009A43DD" w:rsidRDefault="00AD541D">
      <w:pPr>
        <w:rPr>
          <w:rStyle w:val="a4"/>
          <w:rFonts w:asciiTheme="minorEastAsia" w:hAnsiTheme="minorEastAsia" w:cstheme="minorEastAsia"/>
          <w:b w:val="0"/>
          <w:bCs/>
          <w:color w:val="333333"/>
          <w:sz w:val="32"/>
          <w:szCs w:val="32"/>
          <w:shd w:val="clear" w:color="auto" w:fill="FFFFFF"/>
        </w:rPr>
      </w:pPr>
      <w:r>
        <w:rPr>
          <w:rStyle w:val="a4"/>
          <w:rFonts w:asciiTheme="minorEastAsia" w:hAnsiTheme="minorEastAsia" w:cstheme="minorEastAsia"/>
          <w:b w:val="0"/>
          <w:bCs/>
          <w:color w:val="333333"/>
          <w:sz w:val="32"/>
          <w:szCs w:val="32"/>
          <w:shd w:val="clear" w:color="auto" w:fill="FFFFFF"/>
        </w:rPr>
        <w:br w:type="page"/>
      </w:r>
    </w:p>
    <w:p w:rsidR="009A43DD" w:rsidRDefault="00AD541D" w:rsidP="007C0449">
      <w:pPr>
        <w:ind w:firstLineChars="200" w:firstLine="640"/>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lastRenderedPageBreak/>
        <w:t>学雷锋志愿服务“品牌创建单位”名单</w:t>
      </w:r>
    </w:p>
    <w:p w:rsidR="009A43DD" w:rsidRDefault="00AD541D">
      <w:pPr>
        <w:ind w:firstLineChars="200" w:firstLine="640"/>
        <w:jc w:val="center"/>
        <w:rPr>
          <w:rFonts w:asciiTheme="minorEastAsia" w:hAnsiTheme="minorEastAsia" w:cstheme="minorEastAsia"/>
          <w:sz w:val="32"/>
          <w:szCs w:val="32"/>
        </w:rPr>
      </w:pPr>
      <w:r>
        <w:rPr>
          <w:rFonts w:asciiTheme="minorEastAsia" w:hAnsiTheme="minorEastAsia" w:cstheme="minorEastAsia" w:hint="eastAsia"/>
          <w:sz w:val="32"/>
          <w:szCs w:val="32"/>
        </w:rPr>
        <w:t>（按</w:t>
      </w:r>
      <w:r>
        <w:rPr>
          <w:rFonts w:asciiTheme="minorEastAsia" w:hAnsiTheme="minorEastAsia" w:cstheme="minorEastAsia" w:hint="eastAsia"/>
          <w:sz w:val="32"/>
          <w:szCs w:val="32"/>
        </w:rPr>
        <w:t>姓氏笔画</w:t>
      </w:r>
      <w:r>
        <w:rPr>
          <w:rFonts w:asciiTheme="minorEastAsia" w:hAnsiTheme="minorEastAsia" w:cstheme="minorEastAsia" w:hint="eastAsia"/>
          <w:sz w:val="32"/>
          <w:szCs w:val="32"/>
        </w:rPr>
        <w:t>排序）</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0"/>
        <w:gridCol w:w="3965"/>
        <w:gridCol w:w="3394"/>
      </w:tblGrid>
      <w:tr w:rsidR="009A43DD">
        <w:trPr>
          <w:trHeight w:val="860"/>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序号</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单位名称</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获荣誉单位名称</w:t>
            </w:r>
          </w:p>
        </w:tc>
      </w:tr>
      <w:tr w:rsidR="009A43DD">
        <w:trPr>
          <w:trHeight w:val="78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山东高速股份有限公司淄博运管中心</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山东高速股份有限公司淄博运管中心</w:t>
            </w:r>
            <w:r>
              <w:rPr>
                <w:rFonts w:ascii="宋体" w:eastAsia="宋体" w:hAnsi="宋体" w:cs="宋体" w:hint="eastAsia"/>
                <w:color w:val="000000"/>
                <w:kern w:val="0"/>
                <w:sz w:val="22"/>
                <w:szCs w:val="22"/>
                <w:lang/>
              </w:rPr>
              <w:t xml:space="preserve">  </w:t>
            </w:r>
          </w:p>
        </w:tc>
      </w:tr>
      <w:tr w:rsidR="009A43DD">
        <w:trPr>
          <w:trHeight w:val="736"/>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中交资产管理有限公司贵州区域管理所</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中交资产管理有限公司贵州区域管理所</w:t>
            </w:r>
          </w:p>
        </w:tc>
      </w:tr>
      <w:tr w:rsidR="009A43DD">
        <w:trPr>
          <w:trHeight w:val="79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中国邮政储蓄银行股份有限公司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中国邮政储蓄银行股份有限公司北京丰台区支行</w:t>
            </w:r>
          </w:p>
        </w:tc>
      </w:tr>
      <w:tr w:rsidR="009A43DD">
        <w:trPr>
          <w:trHeight w:val="82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中国邮政储蓄银行股份有限公司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中国邮政储蓄银行股份有限公司北京延庆区支行</w:t>
            </w:r>
          </w:p>
        </w:tc>
      </w:tr>
      <w:tr w:rsidR="009A43DD">
        <w:trPr>
          <w:trHeight w:val="75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北京市银山出租汽车有限责任公司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北京市银山出租汽车有限责任公司</w:t>
            </w:r>
          </w:p>
        </w:tc>
      </w:tr>
      <w:tr w:rsidR="009A43DD">
        <w:trPr>
          <w:trHeight w:val="76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江苏省港口集团集装箱有限公司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江苏省港口集团集装箱有限公司</w:t>
            </w:r>
            <w:r>
              <w:rPr>
                <w:rFonts w:ascii="宋体" w:eastAsia="宋体" w:hAnsi="宋体" w:cs="宋体" w:hint="eastAsia"/>
                <w:color w:val="000000"/>
                <w:kern w:val="0"/>
                <w:sz w:val="22"/>
                <w:szCs w:val="22"/>
                <w:lang/>
              </w:rPr>
              <w:t xml:space="preserve">  </w:t>
            </w:r>
          </w:p>
        </w:tc>
      </w:tr>
      <w:tr w:rsidR="009A43DD">
        <w:trPr>
          <w:trHeight w:val="936"/>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吴忠市天翔汽车销售客运有限公司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吴忠市天翔汽车销售客运有限公司雷锋车队</w:t>
            </w:r>
          </w:p>
        </w:tc>
      </w:tr>
      <w:tr w:rsidR="009A43DD">
        <w:trPr>
          <w:trHeight w:val="936"/>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贵州中交福和高速公路发展有限公司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贵州中交福和高速公路发展有限公司</w:t>
            </w:r>
          </w:p>
        </w:tc>
      </w:tr>
      <w:tr w:rsidR="009A43DD">
        <w:trPr>
          <w:trHeight w:val="706"/>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重庆市出租汽车暨汽车租赁协会党委</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重庆市出租汽车暨汽车租赁协会党委</w:t>
            </w:r>
          </w:p>
        </w:tc>
      </w:tr>
      <w:tr w:rsidR="009A43DD">
        <w:trPr>
          <w:trHeight w:val="70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徐州市出租汽车集团有限责任公司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徐州市出租汽车集团有限责任公司</w:t>
            </w:r>
            <w:r>
              <w:rPr>
                <w:rFonts w:ascii="宋体" w:eastAsia="宋体" w:hAnsi="宋体" w:cs="宋体" w:hint="eastAsia"/>
                <w:color w:val="000000"/>
                <w:kern w:val="0"/>
                <w:sz w:val="22"/>
                <w:szCs w:val="22"/>
                <w:lang/>
              </w:rPr>
              <w:t xml:space="preserve">  </w:t>
            </w:r>
          </w:p>
        </w:tc>
      </w:tr>
      <w:tr w:rsidR="009A43DD">
        <w:trPr>
          <w:trHeight w:val="656"/>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毫州交广雷锋车队</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毫州交广雷锋车队</w:t>
            </w:r>
          </w:p>
        </w:tc>
      </w:tr>
      <w:tr w:rsidR="009A43DD">
        <w:trPr>
          <w:trHeight w:val="82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湖北交投京珠高速公路运营管理有限公司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湖北交投京珠高速公路运营管理有限公司武汉西管理所</w:t>
            </w:r>
          </w:p>
        </w:tc>
      </w:tr>
      <w:tr w:rsidR="009A43DD">
        <w:trPr>
          <w:trHeight w:val="891"/>
        </w:trPr>
        <w:tc>
          <w:tcPr>
            <w:tcW w:w="990"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w:t>
            </w:r>
          </w:p>
        </w:tc>
        <w:tc>
          <w:tcPr>
            <w:tcW w:w="3965"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湖北交投鄂西北高速公路运营管理有限公司</w:t>
            </w:r>
          </w:p>
        </w:tc>
        <w:tc>
          <w:tcPr>
            <w:tcW w:w="3394" w:type="dxa"/>
            <w:shd w:val="clear" w:color="auto" w:fill="auto"/>
            <w:tcMar>
              <w:top w:w="15" w:type="dxa"/>
              <w:left w:w="15" w:type="dxa"/>
              <w:right w:w="15" w:type="dxa"/>
            </w:tcMar>
            <w:vAlign w:val="center"/>
          </w:tcPr>
          <w:p w:rsidR="009A43DD" w:rsidRDefault="00AD54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湖北交投鄂西北高速公路运营管理有限公司</w:t>
            </w:r>
          </w:p>
        </w:tc>
      </w:tr>
    </w:tbl>
    <w:p w:rsidR="009A43DD" w:rsidRDefault="009A43DD">
      <w:pPr>
        <w:adjustRightInd w:val="0"/>
        <w:snapToGrid w:val="0"/>
        <w:spacing w:line="560" w:lineRule="exact"/>
        <w:rPr>
          <w:rStyle w:val="a4"/>
          <w:rFonts w:asciiTheme="minorEastAsia" w:hAnsiTheme="minorEastAsia" w:cstheme="minorEastAsia"/>
          <w:b w:val="0"/>
          <w:bCs/>
          <w:color w:val="333333"/>
          <w:sz w:val="32"/>
          <w:szCs w:val="32"/>
          <w:shd w:val="clear" w:color="auto" w:fill="FFFFFF"/>
        </w:rPr>
      </w:pPr>
    </w:p>
    <w:sectPr w:rsidR="009A43DD" w:rsidSect="009A43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41D" w:rsidRDefault="00AD541D" w:rsidP="007C0449">
      <w:r>
        <w:separator/>
      </w:r>
    </w:p>
  </w:endnote>
  <w:endnote w:type="continuationSeparator" w:id="1">
    <w:p w:rsidR="00AD541D" w:rsidRDefault="00AD541D" w:rsidP="007C0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41D" w:rsidRDefault="00AD541D" w:rsidP="007C0449">
      <w:r>
        <w:separator/>
      </w:r>
    </w:p>
  </w:footnote>
  <w:footnote w:type="continuationSeparator" w:id="1">
    <w:p w:rsidR="00AD541D" w:rsidRDefault="00AD541D" w:rsidP="007C04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42574A2"/>
    <w:rsid w:val="007C0449"/>
    <w:rsid w:val="009A43DD"/>
    <w:rsid w:val="00AD541D"/>
    <w:rsid w:val="03C4132F"/>
    <w:rsid w:val="092C3E99"/>
    <w:rsid w:val="09784E61"/>
    <w:rsid w:val="0D7E659A"/>
    <w:rsid w:val="0E9B6C70"/>
    <w:rsid w:val="0F126403"/>
    <w:rsid w:val="11F97A4B"/>
    <w:rsid w:val="13324EDE"/>
    <w:rsid w:val="142574A2"/>
    <w:rsid w:val="173F387C"/>
    <w:rsid w:val="18267D5A"/>
    <w:rsid w:val="18AF3D0C"/>
    <w:rsid w:val="1B7031E5"/>
    <w:rsid w:val="1B8B63B8"/>
    <w:rsid w:val="1BFE47DC"/>
    <w:rsid w:val="20025167"/>
    <w:rsid w:val="22A26DA1"/>
    <w:rsid w:val="27324859"/>
    <w:rsid w:val="2E7D5703"/>
    <w:rsid w:val="30FB1E95"/>
    <w:rsid w:val="31DD24D4"/>
    <w:rsid w:val="336344C1"/>
    <w:rsid w:val="38361E1E"/>
    <w:rsid w:val="392A5AD1"/>
    <w:rsid w:val="395545FA"/>
    <w:rsid w:val="3CAD130D"/>
    <w:rsid w:val="3E185649"/>
    <w:rsid w:val="3E906159"/>
    <w:rsid w:val="3F233089"/>
    <w:rsid w:val="3FA40BCA"/>
    <w:rsid w:val="400759D5"/>
    <w:rsid w:val="42466D93"/>
    <w:rsid w:val="434F0400"/>
    <w:rsid w:val="43BD3DC8"/>
    <w:rsid w:val="43C951F0"/>
    <w:rsid w:val="44DA4B50"/>
    <w:rsid w:val="491A4E2A"/>
    <w:rsid w:val="4BDD0951"/>
    <w:rsid w:val="4DA94734"/>
    <w:rsid w:val="4EFB147B"/>
    <w:rsid w:val="4F115621"/>
    <w:rsid w:val="54B9079D"/>
    <w:rsid w:val="57816B77"/>
    <w:rsid w:val="5C0C2869"/>
    <w:rsid w:val="5C79684B"/>
    <w:rsid w:val="5D8D6184"/>
    <w:rsid w:val="5D9D103C"/>
    <w:rsid w:val="5DFF068C"/>
    <w:rsid w:val="663E4732"/>
    <w:rsid w:val="68391BA9"/>
    <w:rsid w:val="695F51B3"/>
    <w:rsid w:val="69EF0C10"/>
    <w:rsid w:val="6B14445D"/>
    <w:rsid w:val="723D02E1"/>
    <w:rsid w:val="73BE14CD"/>
    <w:rsid w:val="74102E70"/>
    <w:rsid w:val="77141AC6"/>
    <w:rsid w:val="7B576F09"/>
    <w:rsid w:val="7D0C3CB5"/>
    <w:rsid w:val="7D687E86"/>
    <w:rsid w:val="7FAF76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3D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A43DD"/>
    <w:pPr>
      <w:spacing w:beforeAutospacing="1" w:afterAutospacing="1"/>
      <w:jc w:val="left"/>
    </w:pPr>
    <w:rPr>
      <w:rFonts w:cs="Times New Roman"/>
      <w:kern w:val="0"/>
      <w:sz w:val="24"/>
    </w:rPr>
  </w:style>
  <w:style w:type="character" w:styleId="a4">
    <w:name w:val="Strong"/>
    <w:basedOn w:val="a0"/>
    <w:qFormat/>
    <w:rsid w:val="009A43DD"/>
    <w:rPr>
      <w:b/>
    </w:rPr>
  </w:style>
  <w:style w:type="character" w:styleId="a5">
    <w:name w:val="Hyperlink"/>
    <w:basedOn w:val="a0"/>
    <w:qFormat/>
    <w:rsid w:val="009A43DD"/>
    <w:rPr>
      <w:color w:val="0000FF"/>
      <w:u w:val="single"/>
    </w:rPr>
  </w:style>
  <w:style w:type="character" w:customStyle="1" w:styleId="font01">
    <w:name w:val="font01"/>
    <w:basedOn w:val="a0"/>
    <w:qFormat/>
    <w:rsid w:val="009A43DD"/>
    <w:rPr>
      <w:rFonts w:ascii="宋体" w:eastAsia="宋体" w:hAnsi="宋体" w:cs="宋体" w:hint="eastAsia"/>
      <w:color w:val="000000"/>
      <w:sz w:val="22"/>
      <w:szCs w:val="22"/>
      <w:u w:val="none"/>
    </w:rPr>
  </w:style>
  <w:style w:type="character" w:customStyle="1" w:styleId="font11">
    <w:name w:val="font11"/>
    <w:basedOn w:val="a0"/>
    <w:qFormat/>
    <w:rsid w:val="009A43DD"/>
    <w:rPr>
      <w:rFonts w:ascii="宋体" w:eastAsia="宋体" w:hAnsi="宋体" w:cs="宋体" w:hint="eastAsia"/>
      <w:color w:val="000000"/>
      <w:sz w:val="22"/>
      <w:szCs w:val="22"/>
      <w:u w:val="none"/>
    </w:rPr>
  </w:style>
  <w:style w:type="character" w:customStyle="1" w:styleId="font21">
    <w:name w:val="font21"/>
    <w:basedOn w:val="a0"/>
    <w:rsid w:val="009A43DD"/>
    <w:rPr>
      <w:rFonts w:ascii="宋体" w:eastAsia="宋体" w:hAnsi="宋体" w:cs="宋体" w:hint="eastAsia"/>
      <w:color w:val="FF0000"/>
      <w:sz w:val="22"/>
      <w:szCs w:val="22"/>
      <w:u w:val="none"/>
    </w:rPr>
  </w:style>
  <w:style w:type="character" w:customStyle="1" w:styleId="font31">
    <w:name w:val="font31"/>
    <w:basedOn w:val="a0"/>
    <w:rsid w:val="009A43DD"/>
    <w:rPr>
      <w:rFonts w:ascii="宋体" w:eastAsia="宋体" w:hAnsi="宋体" w:cs="宋体" w:hint="eastAsia"/>
      <w:b/>
      <w:color w:val="000000"/>
      <w:sz w:val="22"/>
      <w:szCs w:val="22"/>
      <w:u w:val="none"/>
    </w:rPr>
  </w:style>
  <w:style w:type="paragraph" w:styleId="a6">
    <w:name w:val="header"/>
    <w:basedOn w:val="a"/>
    <w:link w:val="Char"/>
    <w:rsid w:val="007C04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C0449"/>
    <w:rPr>
      <w:rFonts w:asciiTheme="minorHAnsi" w:eastAsiaTheme="minorEastAsia" w:hAnsiTheme="minorHAnsi" w:cstheme="minorBidi"/>
      <w:kern w:val="2"/>
      <w:sz w:val="18"/>
      <w:szCs w:val="18"/>
    </w:rPr>
  </w:style>
  <w:style w:type="paragraph" w:styleId="a7">
    <w:name w:val="footer"/>
    <w:basedOn w:val="a"/>
    <w:link w:val="Char0"/>
    <w:rsid w:val="007C0449"/>
    <w:pPr>
      <w:tabs>
        <w:tab w:val="center" w:pos="4153"/>
        <w:tab w:val="right" w:pos="8306"/>
      </w:tabs>
      <w:snapToGrid w:val="0"/>
      <w:jc w:val="left"/>
    </w:pPr>
    <w:rPr>
      <w:sz w:val="18"/>
      <w:szCs w:val="18"/>
    </w:rPr>
  </w:style>
  <w:style w:type="character" w:customStyle="1" w:styleId="Char0">
    <w:name w:val="页脚 Char"/>
    <w:basedOn w:val="a0"/>
    <w:link w:val="a7"/>
    <w:rsid w:val="007C044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96509</dc:creator>
  <cp:lastModifiedBy>lenovo</cp:lastModifiedBy>
  <cp:revision>2</cp:revision>
  <dcterms:created xsi:type="dcterms:W3CDTF">2024-08-13T01:17:00Z</dcterms:created>
  <dcterms:modified xsi:type="dcterms:W3CDTF">2024-08-13T01:17:00Z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